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4D" w:rsidRPr="0093704D" w:rsidRDefault="0093704D" w:rsidP="0093704D">
      <w:pPr>
        <w:jc w:val="center"/>
        <w:rPr>
          <w:rFonts w:cstheme="minorHAnsi"/>
          <w:b/>
        </w:rPr>
      </w:pPr>
    </w:p>
    <w:p w:rsidR="0093704D" w:rsidRPr="0093704D" w:rsidRDefault="0093704D" w:rsidP="0093704D">
      <w:pPr>
        <w:jc w:val="center"/>
        <w:rPr>
          <w:rFonts w:cstheme="minorHAnsi"/>
          <w:b/>
        </w:rPr>
      </w:pPr>
    </w:p>
    <w:p w:rsidR="0093704D" w:rsidRPr="0093704D" w:rsidRDefault="0093704D" w:rsidP="0093704D">
      <w:pPr>
        <w:jc w:val="center"/>
        <w:rPr>
          <w:rFonts w:cstheme="minorHAnsi"/>
          <w:b/>
        </w:rPr>
      </w:pPr>
    </w:p>
    <w:p w:rsidR="0093704D" w:rsidRPr="0093704D" w:rsidRDefault="0093704D" w:rsidP="0093704D">
      <w:pPr>
        <w:jc w:val="center"/>
        <w:rPr>
          <w:rFonts w:cstheme="minorHAnsi"/>
          <w:b/>
        </w:rPr>
      </w:pPr>
    </w:p>
    <w:p w:rsidR="0093704D" w:rsidRPr="0093704D" w:rsidRDefault="0093704D" w:rsidP="0093704D">
      <w:pPr>
        <w:jc w:val="center"/>
        <w:rPr>
          <w:rFonts w:cstheme="minorHAnsi"/>
          <w:b/>
          <w:sz w:val="44"/>
          <w:szCs w:val="44"/>
        </w:rPr>
      </w:pPr>
      <w:r w:rsidRPr="0093704D">
        <w:rPr>
          <w:rFonts w:cstheme="minorHAnsi"/>
          <w:b/>
          <w:sz w:val="44"/>
          <w:szCs w:val="44"/>
        </w:rPr>
        <w:t xml:space="preserve">Marketingový plán turistické oblasti Hradecko </w:t>
      </w:r>
      <w:r w:rsidRPr="0093704D">
        <w:rPr>
          <w:rFonts w:cstheme="minorHAnsi"/>
          <w:b/>
          <w:sz w:val="44"/>
          <w:szCs w:val="44"/>
        </w:rPr>
        <w:br/>
        <w:t>pro rok 2023</w:t>
      </w:r>
    </w:p>
    <w:p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</w:p>
    <w:p w:rsidR="0093704D" w:rsidRPr="0093704D" w:rsidRDefault="0093704D" w:rsidP="0093704D">
      <w:pPr>
        <w:jc w:val="center"/>
        <w:rPr>
          <w:rFonts w:cstheme="minorHAnsi"/>
          <w:b/>
          <w:sz w:val="32"/>
          <w:szCs w:val="32"/>
        </w:rPr>
      </w:pPr>
      <w:r w:rsidRPr="0093704D">
        <w:rPr>
          <w:rFonts w:cstheme="minorHAnsi"/>
          <w:b/>
          <w:sz w:val="32"/>
          <w:szCs w:val="32"/>
        </w:rPr>
        <w:t>Listopad 2022</w:t>
      </w:r>
    </w:p>
    <w:p w:rsidR="0093704D" w:rsidRPr="0093704D" w:rsidRDefault="0093704D" w:rsidP="0093704D">
      <w:pPr>
        <w:jc w:val="center"/>
        <w:rPr>
          <w:rFonts w:cstheme="minorHAnsi"/>
          <w:b/>
        </w:rPr>
      </w:pPr>
      <w:r w:rsidRPr="0093704D">
        <w:rPr>
          <w:rFonts w:cstheme="minorHAnsi"/>
          <w:b/>
          <w:sz w:val="32"/>
          <w:szCs w:val="32"/>
        </w:rPr>
        <w:t xml:space="preserve">Zpracovaly: </w:t>
      </w:r>
      <w:r w:rsidRPr="00D40191">
        <w:rPr>
          <w:rFonts w:cstheme="minorHAnsi"/>
          <w:bCs/>
          <w:sz w:val="32"/>
          <w:szCs w:val="32"/>
        </w:rPr>
        <w:t>Daniela Manďáková, Lucie Popková, Michaela Bělinová</w:t>
      </w:r>
      <w:r w:rsidRPr="0093704D">
        <w:rPr>
          <w:rFonts w:cstheme="minorHAnsi"/>
          <w:b/>
        </w:rPr>
        <w:br w:type="page"/>
      </w:r>
    </w:p>
    <w:p w:rsidR="0093704D" w:rsidRPr="0093704D" w:rsidRDefault="0093704D" w:rsidP="0093704D">
      <w:pPr>
        <w:rPr>
          <w:rFonts w:cstheme="minorHAnsi"/>
          <w:b/>
          <w:color w:val="44546A" w:themeColor="text2"/>
        </w:rPr>
      </w:pPr>
      <w:r w:rsidRPr="0093704D">
        <w:rPr>
          <w:rFonts w:cstheme="minorHAnsi"/>
          <w:b/>
          <w:color w:val="44546A" w:themeColor="text2"/>
        </w:rPr>
        <w:t xml:space="preserve">Vize  </w:t>
      </w:r>
    </w:p>
    <w:p w:rsidR="0093704D" w:rsidRPr="0093704D" w:rsidRDefault="0093704D" w:rsidP="0093704D">
      <w:pPr>
        <w:rPr>
          <w:rFonts w:cstheme="minorHAnsi"/>
          <w:b/>
          <w:color w:val="44546A" w:themeColor="text2"/>
        </w:rPr>
      </w:pPr>
      <w:r w:rsidRPr="0093704D">
        <w:rPr>
          <w:rFonts w:cstheme="minorHAnsi"/>
          <w:b/>
          <w:color w:val="44546A" w:themeColor="text2"/>
        </w:rPr>
        <w:t>V turistické oblasti Hradecko posilovat, rozšiřovat a propojovat stávající funkční partnerskou sítí, kultivovat Hradecko jako společensky odpovědnou destinaci.</w:t>
      </w:r>
    </w:p>
    <w:p w:rsidR="0093704D" w:rsidRPr="0093704D" w:rsidRDefault="0093704D" w:rsidP="0093704D">
      <w:pPr>
        <w:rPr>
          <w:rFonts w:cstheme="minorHAnsi"/>
          <w:color w:val="44546A" w:themeColor="text2"/>
        </w:rPr>
      </w:pPr>
    </w:p>
    <w:p w:rsidR="0093704D" w:rsidRPr="0093704D" w:rsidRDefault="0093704D" w:rsidP="0093704D">
      <w:pPr>
        <w:rPr>
          <w:rFonts w:cstheme="minorHAnsi"/>
          <w:b/>
          <w:color w:val="44546A" w:themeColor="text2"/>
        </w:rPr>
      </w:pPr>
      <w:r w:rsidRPr="0093704D">
        <w:rPr>
          <w:rFonts w:cstheme="minorHAnsi"/>
          <w:b/>
          <w:color w:val="44546A" w:themeColor="text2"/>
        </w:rPr>
        <w:t>Cíle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Stabilizovat návštěvnost TO Hradecko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Posilovat, rozšiřovat a propojovat partnerskou síť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Pokračovat ve spolupráci s Královéhradeckým krajem, Statutárním městem Hradec Králové, Centrálou cesto</w:t>
      </w:r>
      <w:r w:rsidR="0061520F">
        <w:rPr>
          <w:rFonts w:cstheme="minorHAnsi"/>
          <w:sz w:val="24"/>
          <w:szCs w:val="24"/>
        </w:rPr>
        <w:t xml:space="preserve">vního ruchu KHK, </w:t>
      </w:r>
      <w:proofErr w:type="spellStart"/>
      <w:r w:rsidR="0061520F">
        <w:rPr>
          <w:rFonts w:cstheme="minorHAnsi"/>
          <w:sz w:val="24"/>
          <w:szCs w:val="24"/>
        </w:rPr>
        <w:t>CzT</w:t>
      </w:r>
      <w:proofErr w:type="spellEnd"/>
      <w:r w:rsidR="0061520F">
        <w:rPr>
          <w:rFonts w:cstheme="minorHAnsi"/>
          <w:sz w:val="24"/>
          <w:szCs w:val="24"/>
        </w:rPr>
        <w:t xml:space="preserve">, ZZ </w:t>
      </w:r>
      <w:proofErr w:type="spellStart"/>
      <w:r w:rsidR="0061520F">
        <w:rPr>
          <w:rFonts w:cstheme="minorHAnsi"/>
          <w:sz w:val="24"/>
          <w:szCs w:val="24"/>
        </w:rPr>
        <w:t>CzT</w:t>
      </w:r>
      <w:proofErr w:type="spellEnd"/>
      <w:r w:rsidR="0061520F">
        <w:rPr>
          <w:rFonts w:cstheme="minorHAnsi"/>
          <w:sz w:val="24"/>
          <w:szCs w:val="24"/>
        </w:rPr>
        <w:t xml:space="preserve">, </w:t>
      </w:r>
      <w:r w:rsidRPr="0093704D">
        <w:rPr>
          <w:rFonts w:cstheme="minorHAnsi"/>
          <w:sz w:val="24"/>
          <w:szCs w:val="24"/>
        </w:rPr>
        <w:t>ATIC ČR, MMR ČR, STO ČR, Mikroregiony a MAS na Hradecku, Společníky a partnery Hradecka a dalšími potenciálními partnery v oblasti cestovního ruchu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Využívat sociální sítě jako účinný marketingový nástroj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Podporovat osvětovou a vzdělávací činnost v souvislosti s Hradeckem – první společensky odpovědnou destinací v ČR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Kultivovat turistické produkty na Hradecku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Medializovat a vytvářet pozitivní PR TO Hradecka</w:t>
      </w:r>
    </w:p>
    <w:p w:rsidR="0093704D" w:rsidRPr="0093704D" w:rsidRDefault="0093704D" w:rsidP="0093704D">
      <w:pPr>
        <w:rPr>
          <w:rFonts w:cstheme="minorHAnsi"/>
        </w:rPr>
      </w:pPr>
    </w:p>
    <w:p w:rsidR="0093704D" w:rsidRPr="0093704D" w:rsidRDefault="0093704D" w:rsidP="0093704D">
      <w:pPr>
        <w:rPr>
          <w:rFonts w:cstheme="minorHAnsi"/>
          <w:b/>
          <w:color w:val="44546A" w:themeColor="text2"/>
        </w:rPr>
      </w:pPr>
      <w:r w:rsidRPr="0093704D">
        <w:rPr>
          <w:rFonts w:cstheme="minorHAnsi"/>
          <w:b/>
          <w:color w:val="44546A" w:themeColor="text2"/>
        </w:rPr>
        <w:t xml:space="preserve">Prioritní marketingová témata a turistické produkty 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Hradecko – první společensky odpovědná destinace v ČR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Regionální produkt Hradecko</w:t>
      </w:r>
    </w:p>
    <w:p w:rsidR="0093704D" w:rsidRPr="0093704D" w:rsidRDefault="0093704D" w:rsidP="008C6A67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Odkaz rodu </w:t>
      </w:r>
      <w:proofErr w:type="spellStart"/>
      <w:r w:rsidRPr="0093704D">
        <w:rPr>
          <w:rFonts w:cstheme="minorHAnsi"/>
          <w:sz w:val="24"/>
          <w:szCs w:val="24"/>
        </w:rPr>
        <w:t>Harrachů</w:t>
      </w:r>
      <w:proofErr w:type="spellEnd"/>
      <w:r w:rsidRPr="0093704D">
        <w:rPr>
          <w:rFonts w:cstheme="minorHAnsi"/>
          <w:sz w:val="24"/>
          <w:szCs w:val="24"/>
        </w:rPr>
        <w:t xml:space="preserve"> – projekt NPÚ pro rok 2023</w:t>
      </w:r>
      <w:r w:rsidR="0061520F">
        <w:rPr>
          <w:rFonts w:cstheme="minorHAnsi"/>
          <w:sz w:val="24"/>
          <w:szCs w:val="24"/>
        </w:rPr>
        <w:t>, kdy</w:t>
      </w:r>
      <w:r w:rsidRPr="0093704D">
        <w:rPr>
          <w:rFonts w:cstheme="minorHAnsi"/>
          <w:sz w:val="24"/>
          <w:szCs w:val="24"/>
        </w:rPr>
        <w:t xml:space="preserve"> </w:t>
      </w:r>
      <w:r w:rsidR="0061520F">
        <w:rPr>
          <w:rFonts w:cstheme="minorHAnsi"/>
          <w:sz w:val="24"/>
          <w:szCs w:val="24"/>
        </w:rPr>
        <w:t xml:space="preserve">zámek </w:t>
      </w:r>
      <w:r w:rsidRPr="0093704D">
        <w:rPr>
          <w:rFonts w:cstheme="minorHAnsi"/>
          <w:sz w:val="24"/>
          <w:szCs w:val="24"/>
        </w:rPr>
        <w:t xml:space="preserve">Hrádek u Nechanic bude stěžejním objektem a centrem </w:t>
      </w:r>
      <w:proofErr w:type="spellStart"/>
      <w:r w:rsidRPr="0093704D">
        <w:rPr>
          <w:rFonts w:cstheme="minorHAnsi"/>
          <w:sz w:val="24"/>
          <w:szCs w:val="24"/>
        </w:rPr>
        <w:t>Hradozámecké</w:t>
      </w:r>
      <w:proofErr w:type="spellEnd"/>
      <w:r w:rsidRPr="0093704D">
        <w:rPr>
          <w:rFonts w:cstheme="minorHAnsi"/>
          <w:sz w:val="24"/>
          <w:szCs w:val="24"/>
        </w:rPr>
        <w:t xml:space="preserve"> noci v ČR  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Hradec Králové a Hradecko se lvem </w:t>
      </w:r>
      <w:proofErr w:type="spellStart"/>
      <w:r w:rsidRPr="0093704D">
        <w:rPr>
          <w:rFonts w:cstheme="minorHAnsi"/>
          <w:sz w:val="24"/>
          <w:szCs w:val="24"/>
        </w:rPr>
        <w:t>Gustíkem</w:t>
      </w:r>
      <w:proofErr w:type="spellEnd"/>
      <w:r w:rsidRPr="0093704D">
        <w:rPr>
          <w:rFonts w:cstheme="minorHAnsi"/>
          <w:sz w:val="24"/>
          <w:szCs w:val="24"/>
        </w:rPr>
        <w:t xml:space="preserve"> / rodiny s dětmi, MŠ, ZŠ/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Architektonické skvosty Hradce Králové a Hradecka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Pivní stezka Za hradeckým pivním listem </w:t>
      </w:r>
    </w:p>
    <w:p w:rsidR="0093704D" w:rsidRPr="0093704D" w:rsidRDefault="0093704D" w:rsidP="0093704D">
      <w:pPr>
        <w:pStyle w:val="Odstavecseseznamem"/>
        <w:rPr>
          <w:rFonts w:cstheme="minorHAnsi"/>
          <w:sz w:val="24"/>
          <w:szCs w:val="24"/>
        </w:rPr>
      </w:pPr>
    </w:p>
    <w:p w:rsidR="0093704D" w:rsidRPr="0093704D" w:rsidRDefault="0093704D" w:rsidP="0093704D">
      <w:pPr>
        <w:rPr>
          <w:rFonts w:cstheme="minorHAnsi"/>
          <w:b/>
          <w:color w:val="44546A" w:themeColor="text2"/>
        </w:rPr>
      </w:pPr>
      <w:r w:rsidRPr="0093704D">
        <w:rPr>
          <w:rFonts w:cstheme="minorHAnsi"/>
          <w:b/>
          <w:color w:val="44546A" w:themeColor="text2"/>
        </w:rPr>
        <w:t>Cílové trhy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Domácí cestovní ruch / s důrazem na Pardubický, Liberecký kraj, Střední Čechy /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/>
          <w:color w:val="44546A" w:themeColor="text2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Zahraniční cestovní ruch: s důrazem na Polsko, Slovensko, Německo, Benelux, Skandinávie</w:t>
      </w:r>
    </w:p>
    <w:p w:rsidR="0093704D" w:rsidRPr="0093704D" w:rsidRDefault="0093704D" w:rsidP="0093704D">
      <w:pPr>
        <w:rPr>
          <w:rFonts w:cstheme="minorHAnsi"/>
          <w:b/>
          <w:color w:val="44546A" w:themeColor="text2"/>
        </w:rPr>
      </w:pPr>
    </w:p>
    <w:p w:rsidR="0093704D" w:rsidRPr="0093704D" w:rsidRDefault="0093704D" w:rsidP="0093704D">
      <w:pPr>
        <w:rPr>
          <w:rFonts w:cstheme="minorHAnsi"/>
          <w:b/>
          <w:color w:val="44546A" w:themeColor="text2"/>
        </w:rPr>
      </w:pPr>
      <w:r w:rsidRPr="0093704D">
        <w:rPr>
          <w:rFonts w:cstheme="minorHAnsi"/>
          <w:b/>
          <w:color w:val="44546A" w:themeColor="text2"/>
        </w:rPr>
        <w:t>Cílové skupiny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Turisté „</w:t>
      </w:r>
      <w:proofErr w:type="spellStart"/>
      <w:r w:rsidRPr="0093704D">
        <w:rPr>
          <w:rFonts w:cstheme="minorHAnsi"/>
          <w:sz w:val="24"/>
          <w:szCs w:val="24"/>
        </w:rPr>
        <w:t>sodovkáři</w:t>
      </w:r>
      <w:proofErr w:type="spellEnd"/>
      <w:r w:rsidRPr="0093704D">
        <w:rPr>
          <w:rFonts w:cstheme="minorHAnsi"/>
          <w:sz w:val="24"/>
          <w:szCs w:val="24"/>
        </w:rPr>
        <w:t>“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Rodiny s dětmi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Milovníci aktivního využití volného času 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Zájemci o architekturu / architektonické skvosty Hradce Králové a Hradecka, Odkaz rodu </w:t>
      </w:r>
      <w:proofErr w:type="spellStart"/>
      <w:r w:rsidRPr="0093704D">
        <w:rPr>
          <w:rFonts w:cstheme="minorHAnsi"/>
          <w:sz w:val="24"/>
          <w:szCs w:val="24"/>
        </w:rPr>
        <w:t>Harrachů</w:t>
      </w:r>
      <w:proofErr w:type="spellEnd"/>
      <w:r w:rsidRPr="0093704D">
        <w:rPr>
          <w:rFonts w:cstheme="minorHAnsi"/>
          <w:sz w:val="24"/>
          <w:szCs w:val="24"/>
        </w:rPr>
        <w:t>/</w:t>
      </w:r>
    </w:p>
    <w:p w:rsidR="0093704D" w:rsidRPr="0093704D" w:rsidRDefault="0093704D" w:rsidP="0093704D">
      <w:pPr>
        <w:rPr>
          <w:rFonts w:cstheme="minorHAnsi"/>
        </w:rPr>
      </w:pPr>
    </w:p>
    <w:p w:rsidR="0093704D" w:rsidRPr="0093704D" w:rsidRDefault="0093704D" w:rsidP="0093704D">
      <w:pPr>
        <w:rPr>
          <w:rFonts w:cstheme="minorHAnsi"/>
          <w:b/>
          <w:color w:val="44546A" w:themeColor="text2"/>
        </w:rPr>
      </w:pPr>
      <w:r w:rsidRPr="0093704D">
        <w:rPr>
          <w:rFonts w:cstheme="minorHAnsi"/>
          <w:b/>
          <w:color w:val="44546A" w:themeColor="text2"/>
        </w:rPr>
        <w:t>Distribuční kanály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Partnerská síť 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Turistický web hradecko.eu, hkinfo.cz, web CCR KHK, Kudy z nudy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On line </w:t>
      </w:r>
      <w:proofErr w:type="gramStart"/>
      <w:r w:rsidRPr="0093704D">
        <w:rPr>
          <w:rFonts w:cstheme="minorHAnsi"/>
          <w:sz w:val="24"/>
          <w:szCs w:val="24"/>
        </w:rPr>
        <w:t>marketing  /newsletter</w:t>
      </w:r>
      <w:proofErr w:type="gramEnd"/>
      <w:r w:rsidRPr="0093704D">
        <w:rPr>
          <w:rFonts w:cstheme="minorHAnsi"/>
          <w:sz w:val="24"/>
          <w:szCs w:val="24"/>
        </w:rPr>
        <w:t xml:space="preserve"> 2x ročně, přehled akcí, reporty 4x ročně společníkům a partnerům Hradecka, aktuality, Facebook, Instagram, Tik Tok, spolupráce se ZZ </w:t>
      </w:r>
      <w:proofErr w:type="spellStart"/>
      <w:r w:rsidRPr="0093704D">
        <w:rPr>
          <w:rFonts w:cstheme="minorHAnsi"/>
          <w:sz w:val="24"/>
          <w:szCs w:val="24"/>
        </w:rPr>
        <w:t>CzT</w:t>
      </w:r>
      <w:proofErr w:type="spellEnd"/>
      <w:r w:rsidRPr="0093704D">
        <w:rPr>
          <w:rFonts w:cstheme="minorHAnsi"/>
          <w:sz w:val="24"/>
          <w:szCs w:val="24"/>
        </w:rPr>
        <w:t>, Kudy z nudy, web Kam po Česku – kalendář akcí, atd./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Celorepubliková síť Adjust Art 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Média: tisk – Deník, </w:t>
      </w:r>
      <w:proofErr w:type="spellStart"/>
      <w:r w:rsidRPr="0093704D">
        <w:rPr>
          <w:rFonts w:cstheme="minorHAnsi"/>
          <w:sz w:val="24"/>
          <w:szCs w:val="24"/>
        </w:rPr>
        <w:t>Mafra</w:t>
      </w:r>
      <w:proofErr w:type="spellEnd"/>
      <w:r w:rsidRPr="0093704D">
        <w:rPr>
          <w:rFonts w:cstheme="minorHAnsi"/>
          <w:sz w:val="24"/>
          <w:szCs w:val="24"/>
        </w:rPr>
        <w:t xml:space="preserve">, Travel </w:t>
      </w:r>
      <w:proofErr w:type="spellStart"/>
      <w:r w:rsidRPr="0093704D">
        <w:rPr>
          <w:rFonts w:cstheme="minorHAnsi"/>
          <w:sz w:val="24"/>
          <w:szCs w:val="24"/>
        </w:rPr>
        <w:t>life</w:t>
      </w:r>
      <w:proofErr w:type="spellEnd"/>
      <w:r w:rsidRPr="0093704D">
        <w:rPr>
          <w:rFonts w:cstheme="minorHAnsi"/>
          <w:sz w:val="24"/>
          <w:szCs w:val="24"/>
        </w:rPr>
        <w:t xml:space="preserve">, Turista, Kam po </w:t>
      </w:r>
      <w:r>
        <w:rPr>
          <w:rFonts w:cstheme="minorHAnsi"/>
          <w:sz w:val="24"/>
          <w:szCs w:val="24"/>
        </w:rPr>
        <w:t>Č</w:t>
      </w:r>
      <w:r w:rsidRPr="0093704D">
        <w:rPr>
          <w:rFonts w:cstheme="minorHAnsi"/>
          <w:sz w:val="24"/>
          <w:szCs w:val="24"/>
        </w:rPr>
        <w:t>esku, TIM, … rozhlas - Černá hora, Beat, Český rozhlas, …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Veletrhy, propagační a prezentační akce v ČR i v zahraničí – dle nabídky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Vlastní pořadatelství akcí – Den rodiny, Hradecký koštýř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Akce partnerů / např. na hradech a zámcích, Archeopark Všestary, Krňovice – Jarmark; Městské lesy – Čarodějnice, Den s myslivci, Hořiněves - Vítání sv. Martina na bílém koni, Smiřice – Vítání máje s Hradeckem, Rodinné pasy – Poklad na Stříbrném rybníku, atd./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Turistická informační centra, DMO a CCR Královéhradeckého kraje, svazek obcí Česká inspirace a Královská věnná města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proofErr w:type="spellStart"/>
      <w:r w:rsidRPr="0093704D">
        <w:rPr>
          <w:rFonts w:cstheme="minorHAnsi"/>
          <w:sz w:val="24"/>
          <w:szCs w:val="24"/>
        </w:rPr>
        <w:t>Presstripy</w:t>
      </w:r>
      <w:proofErr w:type="spellEnd"/>
      <w:r w:rsidRPr="0093704D">
        <w:rPr>
          <w:rFonts w:cstheme="minorHAnsi"/>
          <w:sz w:val="24"/>
          <w:szCs w:val="24"/>
        </w:rPr>
        <w:t xml:space="preserve"> domácí i zahraniční / zaměřené na společensky odpovědnou destinaci, příp. regionální produkty a udržitelný cestovní ruch /</w:t>
      </w:r>
    </w:p>
    <w:p w:rsidR="0093704D" w:rsidRPr="0093704D" w:rsidRDefault="0093704D" w:rsidP="0093704D">
      <w:pPr>
        <w:ind w:left="360"/>
        <w:rPr>
          <w:rFonts w:cstheme="minorHAnsi"/>
        </w:rPr>
      </w:pPr>
    </w:p>
    <w:p w:rsidR="0093704D" w:rsidRPr="0093704D" w:rsidRDefault="0093704D" w:rsidP="0093704D">
      <w:pPr>
        <w:rPr>
          <w:rFonts w:cstheme="minorHAnsi"/>
          <w:b/>
          <w:color w:val="44546A" w:themeColor="text2"/>
        </w:rPr>
      </w:pPr>
      <w:r w:rsidRPr="0093704D">
        <w:rPr>
          <w:rFonts w:cstheme="minorHAnsi"/>
          <w:b/>
          <w:color w:val="44546A" w:themeColor="text2"/>
        </w:rPr>
        <w:t>Hlavní marketingová témata a turistické produkty</w:t>
      </w:r>
    </w:p>
    <w:p w:rsidR="0093704D" w:rsidRPr="0093704D" w:rsidRDefault="0093704D" w:rsidP="0093704D">
      <w:pPr>
        <w:rPr>
          <w:rFonts w:cstheme="minorHAnsi"/>
          <w:b/>
        </w:rPr>
      </w:pPr>
      <w:r w:rsidRPr="0093704D">
        <w:rPr>
          <w:rFonts w:cstheme="minorHAnsi"/>
          <w:b/>
        </w:rPr>
        <w:t>I.</w:t>
      </w:r>
      <w:r w:rsidRPr="0093704D">
        <w:rPr>
          <w:rFonts w:cstheme="minorHAnsi"/>
          <w:b/>
        </w:rPr>
        <w:tab/>
        <w:t>Hradecko – první společensky odpovědná destinace v ČR</w:t>
      </w:r>
    </w:p>
    <w:p w:rsidR="0093704D" w:rsidRPr="0093704D" w:rsidRDefault="0093704D" w:rsidP="0093704D">
      <w:pPr>
        <w:rPr>
          <w:rFonts w:cstheme="minorHAnsi"/>
        </w:rPr>
      </w:pPr>
      <w:r w:rsidRPr="0093704D">
        <w:rPr>
          <w:rFonts w:cstheme="minorHAnsi"/>
        </w:rPr>
        <w:t>Marketingová podpora tématu; osvětová činnost zaměřená prioritně na děti v MŠ a žáky ZŠ, mateřská centra, vzdělávací a osvětov</w:t>
      </w:r>
      <w:r w:rsidR="0061520F">
        <w:rPr>
          <w:rFonts w:cstheme="minorHAnsi"/>
        </w:rPr>
        <w:t>á</w:t>
      </w:r>
      <w:r w:rsidRPr="0093704D">
        <w:rPr>
          <w:rFonts w:cstheme="minorHAnsi"/>
        </w:rPr>
        <w:t xml:space="preserve"> centr</w:t>
      </w:r>
      <w:r w:rsidR="0061520F">
        <w:rPr>
          <w:rFonts w:cstheme="minorHAnsi"/>
        </w:rPr>
        <w:t>a</w:t>
      </w:r>
      <w:r w:rsidRPr="0093704D">
        <w:rPr>
          <w:rFonts w:cstheme="minorHAnsi"/>
        </w:rPr>
        <w:t xml:space="preserve">, MAS, Mikroregiony v území; inzerce; propagační předměty s tematickým zaměřením; textový leták; ve spolupráci s agenturou Adjust Art propagace tématu; natočení </w:t>
      </w:r>
      <w:proofErr w:type="spellStart"/>
      <w:r w:rsidRPr="0093704D">
        <w:rPr>
          <w:rFonts w:cstheme="minorHAnsi"/>
        </w:rPr>
        <w:t>videospotu</w:t>
      </w:r>
      <w:proofErr w:type="spellEnd"/>
      <w:r w:rsidRPr="0093704D">
        <w:rPr>
          <w:rFonts w:cstheme="minorHAnsi"/>
        </w:rPr>
        <w:t>; výlety v rámci tématu</w:t>
      </w:r>
    </w:p>
    <w:p w:rsidR="0093704D" w:rsidRPr="0093704D" w:rsidRDefault="0093704D" w:rsidP="0093704D">
      <w:pPr>
        <w:rPr>
          <w:rFonts w:cstheme="minorHAnsi"/>
          <w:b/>
        </w:rPr>
      </w:pPr>
      <w:r w:rsidRPr="0093704D">
        <w:rPr>
          <w:rFonts w:cstheme="minorHAnsi"/>
          <w:b/>
        </w:rPr>
        <w:t>II.</w:t>
      </w:r>
      <w:r w:rsidRPr="0093704D">
        <w:rPr>
          <w:rFonts w:cstheme="minorHAnsi"/>
          <w:b/>
        </w:rPr>
        <w:tab/>
        <w:t>Regionální produkt Hradecko</w:t>
      </w:r>
    </w:p>
    <w:p w:rsidR="0093704D" w:rsidRPr="0093704D" w:rsidRDefault="0093704D" w:rsidP="0093704D">
      <w:pPr>
        <w:rPr>
          <w:rFonts w:cstheme="minorHAnsi"/>
        </w:rPr>
      </w:pPr>
      <w:r w:rsidRPr="0093704D">
        <w:rPr>
          <w:rFonts w:cstheme="minorHAnsi"/>
        </w:rPr>
        <w:t>Podpora výrobců regionálních potravin a řemeslných výrobků; rozšíř</w:t>
      </w:r>
      <w:r w:rsidR="0061520F">
        <w:rPr>
          <w:rFonts w:cstheme="minorHAnsi"/>
        </w:rPr>
        <w:t>ení stávající sítě</w:t>
      </w:r>
      <w:r w:rsidRPr="0093704D">
        <w:rPr>
          <w:rFonts w:cstheme="minorHAnsi"/>
        </w:rPr>
        <w:t xml:space="preserve"> o další producenty; on-line marketing i inzerce v tištěných mediálních výstupech na podporu výrobců; v případě možnosti nabídnout zdarma účast na tradičních akcích – např. Den rodiny, Hradecký koštýř, Vítání máje, Příjezd Martina na bílém koni, Vítání sv. Martina v Hořiněvsi; Festival regionálních produktů v Hradci Králové;  propagov</w:t>
      </w:r>
      <w:r w:rsidR="0061520F">
        <w:rPr>
          <w:rFonts w:cstheme="minorHAnsi"/>
        </w:rPr>
        <w:t>ání</w:t>
      </w:r>
      <w:r w:rsidRPr="0093704D">
        <w:rPr>
          <w:rFonts w:cstheme="minorHAnsi"/>
        </w:rPr>
        <w:t xml:space="preserve"> ucelen</w:t>
      </w:r>
      <w:r w:rsidR="0061520F">
        <w:rPr>
          <w:rFonts w:cstheme="minorHAnsi"/>
        </w:rPr>
        <w:t>é</w:t>
      </w:r>
      <w:r w:rsidRPr="0093704D">
        <w:rPr>
          <w:rFonts w:cstheme="minorHAnsi"/>
        </w:rPr>
        <w:t xml:space="preserve"> nabídk</w:t>
      </w:r>
      <w:r w:rsidR="0061520F">
        <w:rPr>
          <w:rFonts w:cstheme="minorHAnsi"/>
        </w:rPr>
        <w:t>y</w:t>
      </w:r>
      <w:r w:rsidRPr="0093704D">
        <w:rPr>
          <w:rFonts w:cstheme="minorHAnsi"/>
        </w:rPr>
        <w:t xml:space="preserve"> regionálních produktů i v okolních státech; propojení s tématem společensky odpovědné destinace</w:t>
      </w:r>
    </w:p>
    <w:p w:rsidR="0093704D" w:rsidRPr="0093704D" w:rsidRDefault="0093704D" w:rsidP="0093704D">
      <w:pPr>
        <w:rPr>
          <w:rFonts w:cstheme="minorHAnsi"/>
          <w:b/>
        </w:rPr>
      </w:pPr>
      <w:r w:rsidRPr="0093704D">
        <w:rPr>
          <w:rFonts w:cstheme="minorHAnsi"/>
          <w:b/>
        </w:rPr>
        <w:t>III.</w:t>
      </w:r>
      <w:r w:rsidRPr="0093704D">
        <w:rPr>
          <w:rFonts w:cstheme="minorHAnsi"/>
          <w:b/>
        </w:rPr>
        <w:tab/>
        <w:t xml:space="preserve">Odkaz rodu </w:t>
      </w:r>
      <w:proofErr w:type="spellStart"/>
      <w:r w:rsidRPr="0093704D">
        <w:rPr>
          <w:rFonts w:cstheme="minorHAnsi"/>
          <w:b/>
        </w:rPr>
        <w:t>Harrachů</w:t>
      </w:r>
      <w:proofErr w:type="spellEnd"/>
      <w:r w:rsidRPr="0093704D">
        <w:rPr>
          <w:rFonts w:cstheme="minorHAnsi"/>
          <w:b/>
        </w:rPr>
        <w:t xml:space="preserve"> </w:t>
      </w:r>
    </w:p>
    <w:p w:rsidR="0093704D" w:rsidRPr="0093704D" w:rsidRDefault="0061520F" w:rsidP="0093704D">
      <w:pPr>
        <w:rPr>
          <w:rFonts w:cstheme="minorHAnsi"/>
          <w:bCs/>
        </w:rPr>
      </w:pPr>
      <w:r>
        <w:rPr>
          <w:rFonts w:cstheme="minorHAnsi"/>
          <w:bCs/>
        </w:rPr>
        <w:t>Ve spolupráci s NPÚ a zámkem H</w:t>
      </w:r>
      <w:r w:rsidR="0093704D" w:rsidRPr="0093704D">
        <w:rPr>
          <w:rFonts w:cstheme="minorHAnsi"/>
          <w:bCs/>
        </w:rPr>
        <w:t xml:space="preserve">rádek u Nechanic podporovat a případně se podílet na aktivitách spojených s tématem </w:t>
      </w:r>
    </w:p>
    <w:p w:rsidR="0093704D" w:rsidRPr="0093704D" w:rsidRDefault="0093704D" w:rsidP="0093704D">
      <w:pPr>
        <w:rPr>
          <w:rFonts w:cstheme="minorHAnsi"/>
          <w:b/>
        </w:rPr>
      </w:pPr>
      <w:r w:rsidRPr="0093704D">
        <w:rPr>
          <w:rFonts w:cstheme="minorHAnsi"/>
          <w:b/>
        </w:rPr>
        <w:t>IV.</w:t>
      </w:r>
      <w:r w:rsidRPr="0093704D">
        <w:rPr>
          <w:rFonts w:cstheme="minorHAnsi"/>
          <w:b/>
        </w:rPr>
        <w:tab/>
        <w:t xml:space="preserve">Hradec Králové a Hradecko se lvem </w:t>
      </w:r>
      <w:proofErr w:type="spellStart"/>
      <w:r w:rsidRPr="0093704D">
        <w:rPr>
          <w:rFonts w:cstheme="minorHAnsi"/>
          <w:b/>
        </w:rPr>
        <w:t>Gustíkem</w:t>
      </w:r>
      <w:proofErr w:type="spellEnd"/>
      <w:r w:rsidRPr="0093704D">
        <w:rPr>
          <w:rFonts w:cstheme="minorHAnsi"/>
          <w:b/>
        </w:rPr>
        <w:t xml:space="preserve"> </w:t>
      </w:r>
    </w:p>
    <w:p w:rsidR="0093704D" w:rsidRPr="0093704D" w:rsidRDefault="0093704D" w:rsidP="0093704D">
      <w:pPr>
        <w:rPr>
          <w:rFonts w:cstheme="minorHAnsi"/>
        </w:rPr>
      </w:pPr>
      <w:r w:rsidRPr="0093704D">
        <w:rPr>
          <w:rFonts w:cstheme="minorHAnsi"/>
        </w:rPr>
        <w:t xml:space="preserve">Letní kampaň s cílem nalákat návštěvníky do TO Hradecko, s motivací k návštěvě turistických cílů; průvodcem lev </w:t>
      </w:r>
      <w:proofErr w:type="spellStart"/>
      <w:r w:rsidRPr="0093704D">
        <w:rPr>
          <w:rFonts w:cstheme="minorHAnsi"/>
        </w:rPr>
        <w:t>Gustík</w:t>
      </w:r>
      <w:proofErr w:type="spellEnd"/>
      <w:r w:rsidRPr="0093704D">
        <w:rPr>
          <w:rFonts w:cstheme="minorHAnsi"/>
        </w:rPr>
        <w:t xml:space="preserve"> – připomínka městského znaku; web gustik.cz</w:t>
      </w:r>
    </w:p>
    <w:p w:rsidR="0093704D" w:rsidRPr="0093704D" w:rsidRDefault="0093704D" w:rsidP="0093704D">
      <w:pPr>
        <w:rPr>
          <w:rFonts w:cstheme="minorHAnsi"/>
          <w:b/>
        </w:rPr>
      </w:pPr>
      <w:r w:rsidRPr="0093704D">
        <w:rPr>
          <w:rFonts w:cstheme="minorHAnsi"/>
          <w:b/>
        </w:rPr>
        <w:t>V.</w:t>
      </w:r>
      <w:r w:rsidRPr="0093704D">
        <w:rPr>
          <w:rFonts w:cstheme="minorHAnsi"/>
          <w:b/>
        </w:rPr>
        <w:tab/>
        <w:t>Architektonické skvosty Hradce Králové a Hradecka</w:t>
      </w:r>
    </w:p>
    <w:p w:rsidR="0093704D" w:rsidRPr="0093704D" w:rsidRDefault="0093704D" w:rsidP="0093704D">
      <w:pPr>
        <w:rPr>
          <w:rFonts w:cstheme="minorHAnsi"/>
        </w:rPr>
      </w:pPr>
      <w:r w:rsidRPr="0093704D">
        <w:rPr>
          <w:rFonts w:cstheme="minorHAnsi"/>
        </w:rPr>
        <w:t>Propagace fenom</w:t>
      </w:r>
      <w:r>
        <w:rPr>
          <w:rFonts w:cstheme="minorHAnsi"/>
        </w:rPr>
        <w:t>é</w:t>
      </w:r>
      <w:r w:rsidRPr="0093704D">
        <w:rPr>
          <w:rFonts w:cstheme="minorHAnsi"/>
        </w:rPr>
        <w:t>nu Hradce Králové jako města s unikátní moderní architekturou on</w:t>
      </w:r>
      <w:r>
        <w:rPr>
          <w:rFonts w:cstheme="minorHAnsi"/>
        </w:rPr>
        <w:t>-</w:t>
      </w:r>
      <w:r w:rsidRPr="0093704D">
        <w:rPr>
          <w:rFonts w:cstheme="minorHAnsi"/>
        </w:rPr>
        <w:t xml:space="preserve">line formou, inzercí, zapojením agentury Adjust Art; marketingová podpora dalších turistických cílů na Hradecku s důrazem na domácí cestovní ruch – např. </w:t>
      </w:r>
      <w:r>
        <w:rPr>
          <w:rFonts w:cstheme="minorHAnsi"/>
        </w:rPr>
        <w:t>o</w:t>
      </w:r>
      <w:r w:rsidRPr="0093704D">
        <w:rPr>
          <w:rFonts w:cstheme="minorHAnsi"/>
        </w:rPr>
        <w:t xml:space="preserve">dkaz rodu </w:t>
      </w:r>
      <w:proofErr w:type="spellStart"/>
      <w:r w:rsidRPr="0093704D">
        <w:rPr>
          <w:rFonts w:cstheme="minorHAnsi"/>
        </w:rPr>
        <w:t>Harrachů</w:t>
      </w:r>
      <w:proofErr w:type="spellEnd"/>
    </w:p>
    <w:p w:rsidR="0093704D" w:rsidRPr="0093704D" w:rsidRDefault="0093704D" w:rsidP="0093704D">
      <w:pPr>
        <w:rPr>
          <w:rFonts w:cstheme="minorHAnsi"/>
          <w:b/>
        </w:rPr>
      </w:pPr>
      <w:r w:rsidRPr="0093704D">
        <w:rPr>
          <w:rFonts w:cstheme="minorHAnsi"/>
          <w:b/>
        </w:rPr>
        <w:t>VI.</w:t>
      </w:r>
      <w:r w:rsidRPr="0093704D">
        <w:rPr>
          <w:rFonts w:cstheme="minorHAnsi"/>
          <w:b/>
        </w:rPr>
        <w:tab/>
        <w:t>Pivní stezka</w:t>
      </w:r>
    </w:p>
    <w:p w:rsidR="0093704D" w:rsidRPr="0093704D" w:rsidRDefault="0093704D" w:rsidP="0093704D">
      <w:pPr>
        <w:rPr>
          <w:rFonts w:cstheme="minorHAnsi"/>
        </w:rPr>
      </w:pPr>
      <w:r w:rsidRPr="0093704D">
        <w:rPr>
          <w:rFonts w:cstheme="minorHAnsi"/>
        </w:rPr>
        <w:t>Prezentovat Hradec Králové a Hradecko jako území, kde je možné najít řadu malých pivovarů – možnost pěší a cykloturistiky; grafické zpracování on-line produktu pro milovníky pivní turistiky – stezka Za hradeckým pivním listem.</w:t>
      </w:r>
    </w:p>
    <w:p w:rsidR="0093704D" w:rsidRPr="0093704D" w:rsidRDefault="0093704D" w:rsidP="0093704D">
      <w:pPr>
        <w:rPr>
          <w:rFonts w:cstheme="minorHAnsi"/>
        </w:rPr>
      </w:pPr>
    </w:p>
    <w:p w:rsidR="0093704D" w:rsidRPr="0093704D" w:rsidRDefault="0093704D" w:rsidP="0093704D">
      <w:pPr>
        <w:rPr>
          <w:rFonts w:cstheme="minorHAnsi"/>
          <w:b/>
          <w:color w:val="44546A" w:themeColor="text2"/>
        </w:rPr>
      </w:pPr>
      <w:r w:rsidRPr="0093704D">
        <w:rPr>
          <w:rFonts w:cstheme="minorHAnsi"/>
          <w:b/>
          <w:color w:val="44546A" w:themeColor="text2"/>
        </w:rPr>
        <w:t>Marketingové aktivity</w:t>
      </w:r>
    </w:p>
    <w:p w:rsidR="0093704D" w:rsidRPr="0093704D" w:rsidRDefault="0093704D" w:rsidP="0093704D">
      <w:pPr>
        <w:pStyle w:val="Odstavecseseznamem"/>
        <w:numPr>
          <w:ilvl w:val="0"/>
          <w:numId w:val="16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b/>
          <w:sz w:val="24"/>
          <w:szCs w:val="24"/>
        </w:rPr>
        <w:t>Inzerce tištěná a online</w:t>
      </w:r>
    </w:p>
    <w:p w:rsidR="0093704D" w:rsidRPr="0093704D" w:rsidRDefault="0093704D" w:rsidP="0093704D">
      <w:pPr>
        <w:pStyle w:val="Odstavecseseznamem"/>
        <w:rPr>
          <w:rFonts w:cstheme="minorHAnsi"/>
          <w:b/>
          <w:sz w:val="24"/>
          <w:szCs w:val="24"/>
        </w:rPr>
      </w:pPr>
    </w:p>
    <w:p w:rsidR="0093704D" w:rsidRPr="0093704D" w:rsidRDefault="0093704D" w:rsidP="0093704D">
      <w:pPr>
        <w:pStyle w:val="Odstavecseseznamem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b/>
          <w:sz w:val="24"/>
          <w:szCs w:val="24"/>
        </w:rPr>
        <w:t>Tištěná inzerce: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Kam po Česku / celoroční plán tištěné i on-line inzerce na rok 2023/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TIM /dle aktuální nabídky /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COT celý zelený - FUTU/ propagace SOD/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Travel </w:t>
      </w:r>
      <w:proofErr w:type="spellStart"/>
      <w:r w:rsidRPr="0093704D">
        <w:rPr>
          <w:rFonts w:cstheme="minorHAnsi"/>
          <w:sz w:val="24"/>
          <w:szCs w:val="24"/>
        </w:rPr>
        <w:t>Life</w:t>
      </w:r>
      <w:proofErr w:type="spellEnd"/>
      <w:r w:rsidRPr="0093704D">
        <w:rPr>
          <w:rFonts w:cstheme="minorHAnsi"/>
          <w:sz w:val="24"/>
          <w:szCs w:val="24"/>
        </w:rPr>
        <w:t xml:space="preserve"> – červen 2023, inzerce na téma turistických cílů na Hradecku s pozváním na léto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proofErr w:type="spellStart"/>
      <w:r w:rsidRPr="0093704D">
        <w:rPr>
          <w:rFonts w:cstheme="minorHAnsi"/>
          <w:sz w:val="24"/>
          <w:szCs w:val="24"/>
        </w:rPr>
        <w:t>Newsletter</w:t>
      </w:r>
      <w:proofErr w:type="spellEnd"/>
      <w:r w:rsidRPr="0093704D">
        <w:rPr>
          <w:rFonts w:cstheme="minorHAnsi"/>
          <w:sz w:val="24"/>
          <w:szCs w:val="24"/>
        </w:rPr>
        <w:t xml:space="preserve"> mikroregionu </w:t>
      </w:r>
      <w:proofErr w:type="spellStart"/>
      <w:r w:rsidRPr="0093704D">
        <w:rPr>
          <w:rFonts w:cstheme="minorHAnsi"/>
          <w:sz w:val="24"/>
          <w:szCs w:val="24"/>
        </w:rPr>
        <w:t>Nechanicko</w:t>
      </w:r>
      <w:proofErr w:type="spellEnd"/>
      <w:r w:rsidRPr="0093704D">
        <w:rPr>
          <w:rFonts w:cstheme="minorHAnsi"/>
          <w:sz w:val="24"/>
          <w:szCs w:val="24"/>
        </w:rPr>
        <w:t xml:space="preserve"> /4x ročně/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Aktuální nabídka /Deník, </w:t>
      </w:r>
      <w:proofErr w:type="spellStart"/>
      <w:r w:rsidRPr="0093704D">
        <w:rPr>
          <w:rFonts w:cstheme="minorHAnsi"/>
          <w:sz w:val="24"/>
          <w:szCs w:val="24"/>
        </w:rPr>
        <w:t>Mafra</w:t>
      </w:r>
      <w:proofErr w:type="spellEnd"/>
      <w:r w:rsidRPr="0093704D">
        <w:rPr>
          <w:rFonts w:cstheme="minorHAnsi"/>
          <w:sz w:val="24"/>
          <w:szCs w:val="24"/>
        </w:rPr>
        <w:t>, atp./- pozvánka na akce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Časopis Turista /pro milovníky turistiky/- </w:t>
      </w:r>
      <w:r w:rsidR="0061520F">
        <w:rPr>
          <w:rFonts w:cstheme="minorHAnsi"/>
          <w:sz w:val="24"/>
          <w:szCs w:val="24"/>
        </w:rPr>
        <w:t>aktuálně v případě nabídky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Ahoj rodinko /časopis KHK pro sociální oblast; 1x ročně/- </w:t>
      </w:r>
      <w:r w:rsidR="0061520F">
        <w:rPr>
          <w:rFonts w:cstheme="minorHAnsi"/>
          <w:sz w:val="24"/>
          <w:szCs w:val="24"/>
        </w:rPr>
        <w:t>v případě nabídky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Turistické noviny pro východní Čechy /2x ročně/ </w:t>
      </w:r>
      <w:r w:rsidR="0061520F">
        <w:rPr>
          <w:rFonts w:cstheme="minorHAnsi"/>
          <w:sz w:val="24"/>
          <w:szCs w:val="24"/>
        </w:rPr>
        <w:t>- v případě nabídky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Salon republiky /zpravodaj MM HK/ - </w:t>
      </w:r>
      <w:r w:rsidR="0061520F">
        <w:rPr>
          <w:rFonts w:cstheme="minorHAnsi"/>
          <w:sz w:val="24"/>
          <w:szCs w:val="24"/>
        </w:rPr>
        <w:t>v případě nabídky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b/>
          <w:sz w:val="24"/>
          <w:szCs w:val="24"/>
        </w:rPr>
        <w:t xml:space="preserve">Vlastní </w:t>
      </w:r>
      <w:proofErr w:type="gramStart"/>
      <w:r w:rsidRPr="0093704D">
        <w:rPr>
          <w:rFonts w:cstheme="minorHAnsi"/>
          <w:b/>
          <w:sz w:val="24"/>
          <w:szCs w:val="24"/>
        </w:rPr>
        <w:t>newsletter  /</w:t>
      </w:r>
      <w:r w:rsidRPr="0093704D">
        <w:rPr>
          <w:rFonts w:cstheme="minorHAnsi"/>
          <w:sz w:val="24"/>
          <w:szCs w:val="24"/>
        </w:rPr>
        <w:t>pravidelně</w:t>
      </w:r>
      <w:proofErr w:type="gramEnd"/>
      <w:r w:rsidRPr="0093704D">
        <w:rPr>
          <w:rFonts w:cstheme="minorHAnsi"/>
          <w:sz w:val="24"/>
          <w:szCs w:val="24"/>
        </w:rPr>
        <w:t xml:space="preserve"> nepravidelný, 2x do roka/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b/>
          <w:sz w:val="24"/>
          <w:szCs w:val="24"/>
        </w:rPr>
        <w:t>Noviny KHK –</w:t>
      </w:r>
      <w:r w:rsidR="0061520F">
        <w:rPr>
          <w:rFonts w:cstheme="minorHAnsi"/>
          <w:b/>
          <w:sz w:val="24"/>
          <w:szCs w:val="24"/>
        </w:rPr>
        <w:t xml:space="preserve"> </w:t>
      </w:r>
      <w:r w:rsidR="0061520F">
        <w:rPr>
          <w:rFonts w:cstheme="minorHAnsi"/>
          <w:sz w:val="24"/>
          <w:szCs w:val="24"/>
        </w:rPr>
        <w:t>v případě nabídky</w:t>
      </w:r>
    </w:p>
    <w:p w:rsidR="0093704D" w:rsidRPr="0093704D" w:rsidRDefault="0093704D" w:rsidP="0093704D">
      <w:pPr>
        <w:pStyle w:val="Odstavecseseznamem"/>
        <w:rPr>
          <w:rFonts w:cstheme="minorHAnsi"/>
          <w:sz w:val="24"/>
          <w:szCs w:val="24"/>
        </w:rPr>
      </w:pPr>
    </w:p>
    <w:p w:rsidR="0093704D" w:rsidRPr="0093704D" w:rsidRDefault="0093704D" w:rsidP="0093704D">
      <w:pPr>
        <w:pStyle w:val="Odstavecseseznamem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b/>
          <w:sz w:val="24"/>
          <w:szCs w:val="24"/>
        </w:rPr>
        <w:t>On-line inzerce: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Kam po Česku – kalendář akcí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Kudy z nudy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Hkregion.cz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Weby spolupracujících partnerů 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Facebook – pravidelné příspěvky, plánované kampaně v rámci marketingových témat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Instagram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TIK TOK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Asociace společenské odpovědnosti /aktuality a newsletter/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Aktuality na </w:t>
      </w:r>
      <w:hyperlink r:id="rId9" w:history="1">
        <w:r w:rsidRPr="0093704D">
          <w:rPr>
            <w:rStyle w:val="Hypertextovodkaz"/>
            <w:rFonts w:cstheme="minorHAnsi"/>
            <w:sz w:val="24"/>
            <w:szCs w:val="24"/>
          </w:rPr>
          <w:t>www.hradecko.eu</w:t>
        </w:r>
      </w:hyperlink>
    </w:p>
    <w:p w:rsidR="0093704D" w:rsidRPr="0093704D" w:rsidRDefault="0093704D" w:rsidP="0093704D">
      <w:pPr>
        <w:pStyle w:val="Odstavecseseznamem"/>
        <w:rPr>
          <w:rFonts w:cstheme="minorHAnsi"/>
          <w:sz w:val="24"/>
          <w:szCs w:val="24"/>
        </w:rPr>
      </w:pPr>
    </w:p>
    <w:p w:rsidR="0093704D" w:rsidRPr="0093704D" w:rsidRDefault="0093704D" w:rsidP="0093704D">
      <w:pPr>
        <w:ind w:left="360"/>
        <w:rPr>
          <w:rFonts w:cstheme="minorHAnsi"/>
          <w:b/>
        </w:rPr>
      </w:pPr>
      <w:r w:rsidRPr="0093704D">
        <w:rPr>
          <w:rFonts w:cstheme="minorHAnsi"/>
          <w:b/>
        </w:rPr>
        <w:t xml:space="preserve">     2.</w:t>
      </w:r>
      <w:r w:rsidRPr="0093704D">
        <w:rPr>
          <w:rFonts w:cstheme="minorHAnsi"/>
          <w:b/>
        </w:rPr>
        <w:tab/>
        <w:t>Veletrhy a propagační a prezentační akce v ČR i příp. v zahraničí</w:t>
      </w:r>
    </w:p>
    <w:p w:rsidR="0093704D" w:rsidRPr="0093704D" w:rsidRDefault="0093704D" w:rsidP="0093704D">
      <w:pPr>
        <w:ind w:left="360"/>
        <w:rPr>
          <w:rFonts w:cstheme="minorHAnsi"/>
        </w:rPr>
      </w:pPr>
      <w:r w:rsidRPr="0093704D">
        <w:rPr>
          <w:rFonts w:cstheme="minorHAnsi"/>
          <w:b/>
        </w:rPr>
        <w:t>tuzemské</w:t>
      </w:r>
      <w:r w:rsidRPr="0093704D">
        <w:rPr>
          <w:rFonts w:cstheme="minorHAnsi"/>
        </w:rPr>
        <w:t>:</w:t>
      </w:r>
    </w:p>
    <w:p w:rsidR="0093704D" w:rsidRPr="00F65325" w:rsidRDefault="0093704D" w:rsidP="00F65325">
      <w:pPr>
        <w:pStyle w:val="Odstavecseseznamem"/>
        <w:numPr>
          <w:ilvl w:val="0"/>
          <w:numId w:val="21"/>
        </w:numPr>
        <w:rPr>
          <w:rFonts w:cstheme="minorHAnsi"/>
        </w:rPr>
      </w:pPr>
      <w:proofErr w:type="spellStart"/>
      <w:r w:rsidRPr="00F65325">
        <w:rPr>
          <w:rFonts w:cstheme="minorHAnsi"/>
        </w:rPr>
        <w:t>Holiday</w:t>
      </w:r>
      <w:proofErr w:type="spellEnd"/>
      <w:r w:rsidRPr="00F65325">
        <w:rPr>
          <w:rFonts w:cstheme="minorHAnsi"/>
        </w:rPr>
        <w:t xml:space="preserve"> World Praha - účast v expozici CCRKHK –</w:t>
      </w:r>
      <w:r w:rsidR="009447DD">
        <w:rPr>
          <w:rFonts w:cstheme="minorHAnsi"/>
        </w:rPr>
        <w:t xml:space="preserve"> v případě nabídky</w:t>
      </w:r>
    </w:p>
    <w:p w:rsidR="0093704D" w:rsidRPr="00F65325" w:rsidRDefault="0093704D" w:rsidP="00F65325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F65325">
        <w:rPr>
          <w:rFonts w:cstheme="minorHAnsi"/>
        </w:rPr>
        <w:t>Lysá nad Labem – 21. – 24. 4. – účast na vlastní expozici; </w:t>
      </w:r>
      <w:proofErr w:type="spellStart"/>
      <w:r w:rsidRPr="00F65325">
        <w:rPr>
          <w:rFonts w:cstheme="minorHAnsi"/>
        </w:rPr>
        <w:t>Touristpropag</w:t>
      </w:r>
      <w:proofErr w:type="spellEnd"/>
    </w:p>
    <w:p w:rsidR="0093704D" w:rsidRPr="00F65325" w:rsidRDefault="0093704D" w:rsidP="00F65325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F65325">
        <w:rPr>
          <w:rFonts w:cstheme="minorHAnsi"/>
        </w:rPr>
        <w:t xml:space="preserve">Den rodiny – </w:t>
      </w:r>
      <w:r w:rsidR="009447DD">
        <w:rPr>
          <w:rFonts w:cstheme="minorHAnsi"/>
        </w:rPr>
        <w:t>21. 5.</w:t>
      </w:r>
      <w:r w:rsidRPr="00F65325">
        <w:rPr>
          <w:rFonts w:cstheme="minorHAnsi"/>
        </w:rPr>
        <w:t xml:space="preserve"> Hradec Králové</w:t>
      </w:r>
    </w:p>
    <w:p w:rsidR="0093704D" w:rsidRPr="00F65325" w:rsidRDefault="0093704D" w:rsidP="00F65325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F65325">
        <w:rPr>
          <w:rFonts w:cstheme="minorHAnsi"/>
        </w:rPr>
        <w:t>Vítání máje s Hradeckem – 1. 5. Smiřice</w:t>
      </w:r>
    </w:p>
    <w:p w:rsidR="0093704D" w:rsidRPr="00F65325" w:rsidRDefault="0093704D" w:rsidP="00F65325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F65325">
        <w:rPr>
          <w:rFonts w:cstheme="minorHAnsi"/>
        </w:rPr>
        <w:t xml:space="preserve">Lodě na </w:t>
      </w:r>
      <w:proofErr w:type="gramStart"/>
      <w:r w:rsidRPr="00F65325">
        <w:rPr>
          <w:rFonts w:cstheme="minorHAnsi"/>
        </w:rPr>
        <w:t xml:space="preserve">Labi – </w:t>
      </w:r>
      <w:r w:rsidR="009447DD">
        <w:rPr>
          <w:rFonts w:cstheme="minorHAnsi"/>
        </w:rPr>
        <w:t xml:space="preserve"> květen</w:t>
      </w:r>
      <w:proofErr w:type="gramEnd"/>
      <w:r w:rsidR="009447DD">
        <w:rPr>
          <w:rFonts w:cstheme="minorHAnsi"/>
        </w:rPr>
        <w:t xml:space="preserve"> </w:t>
      </w:r>
      <w:r w:rsidRPr="00F65325">
        <w:rPr>
          <w:rFonts w:cstheme="minorHAnsi"/>
        </w:rPr>
        <w:t>Nymburk</w:t>
      </w:r>
    </w:p>
    <w:p w:rsidR="0093704D" w:rsidRPr="00F65325" w:rsidRDefault="0093704D" w:rsidP="00F65325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F65325">
        <w:rPr>
          <w:rFonts w:cstheme="minorHAnsi"/>
        </w:rPr>
        <w:t xml:space="preserve">Čarodějnice – 30. 4. Stříbrný rybník </w:t>
      </w:r>
    </w:p>
    <w:p w:rsidR="0093704D" w:rsidRPr="00F65325" w:rsidRDefault="0093704D" w:rsidP="00F65325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F65325">
        <w:rPr>
          <w:rFonts w:cstheme="minorHAnsi"/>
        </w:rPr>
        <w:t>Poklad na Stříbrném rybníku -  srpen 2023 Hradec Králové</w:t>
      </w:r>
    </w:p>
    <w:p w:rsidR="0093704D" w:rsidRPr="00F65325" w:rsidRDefault="0093704D" w:rsidP="00F65325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F65325">
        <w:rPr>
          <w:rFonts w:cstheme="minorHAnsi"/>
        </w:rPr>
        <w:t>Hradecký koštýř – 28. 9. Hradec Králové</w:t>
      </w:r>
    </w:p>
    <w:p w:rsidR="0093704D" w:rsidRPr="00F65325" w:rsidRDefault="0093704D" w:rsidP="00F65325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F65325">
        <w:rPr>
          <w:rFonts w:cstheme="minorHAnsi"/>
        </w:rPr>
        <w:t>Příjezd Martina pod Bílou věž – 11. 11. Hradec Králové</w:t>
      </w:r>
    </w:p>
    <w:p w:rsidR="0093704D" w:rsidRPr="00F65325" w:rsidRDefault="0093704D" w:rsidP="00F65325">
      <w:pPr>
        <w:pStyle w:val="Odstavecseseznamem"/>
        <w:numPr>
          <w:ilvl w:val="0"/>
          <w:numId w:val="21"/>
        </w:numPr>
        <w:rPr>
          <w:rFonts w:cstheme="minorHAnsi"/>
          <w:b/>
        </w:rPr>
      </w:pPr>
      <w:r w:rsidRPr="00F65325">
        <w:rPr>
          <w:rFonts w:cstheme="minorHAnsi"/>
        </w:rPr>
        <w:t>Vítání sv. Martina – 11. 11. Hořiněves</w:t>
      </w:r>
      <w:r w:rsidRPr="00F65325">
        <w:rPr>
          <w:rFonts w:cstheme="minorHAnsi"/>
          <w:b/>
        </w:rPr>
        <w:tab/>
      </w:r>
    </w:p>
    <w:p w:rsidR="0093704D" w:rsidRPr="0093704D" w:rsidRDefault="0093704D" w:rsidP="0093704D">
      <w:pPr>
        <w:ind w:left="360"/>
        <w:rPr>
          <w:rFonts w:cstheme="minorHAnsi"/>
        </w:rPr>
      </w:pPr>
      <w:r w:rsidRPr="0093704D">
        <w:rPr>
          <w:rFonts w:cstheme="minorHAnsi"/>
          <w:b/>
        </w:rPr>
        <w:t>zahraniční</w:t>
      </w:r>
      <w:r w:rsidRPr="0093704D">
        <w:rPr>
          <w:rFonts w:cstheme="minorHAnsi"/>
        </w:rPr>
        <w:t>:</w:t>
      </w:r>
    </w:p>
    <w:p w:rsidR="0093704D" w:rsidRPr="00F65325" w:rsidRDefault="0093704D" w:rsidP="00F65325">
      <w:pPr>
        <w:pStyle w:val="Odstavecseseznamem"/>
        <w:numPr>
          <w:ilvl w:val="0"/>
          <w:numId w:val="22"/>
        </w:numPr>
        <w:rPr>
          <w:rFonts w:cstheme="minorHAnsi"/>
        </w:rPr>
      </w:pPr>
      <w:r w:rsidRPr="00F65325">
        <w:rPr>
          <w:rFonts w:cstheme="minorHAnsi"/>
        </w:rPr>
        <w:t>Polské veletrhy a propagační akce – dle</w:t>
      </w:r>
      <w:r w:rsidR="009447DD">
        <w:rPr>
          <w:rFonts w:cstheme="minorHAnsi"/>
        </w:rPr>
        <w:t xml:space="preserve"> aktuální </w:t>
      </w:r>
      <w:r w:rsidRPr="00F65325">
        <w:rPr>
          <w:rFonts w:cstheme="minorHAnsi"/>
        </w:rPr>
        <w:t>nabídky</w:t>
      </w:r>
    </w:p>
    <w:p w:rsidR="0093704D" w:rsidRPr="00F65325" w:rsidRDefault="0093704D" w:rsidP="00F65325">
      <w:pPr>
        <w:pStyle w:val="Odstavecseseznamem"/>
        <w:numPr>
          <w:ilvl w:val="0"/>
          <w:numId w:val="22"/>
        </w:numPr>
        <w:rPr>
          <w:rFonts w:cstheme="minorHAnsi"/>
        </w:rPr>
      </w:pPr>
      <w:r w:rsidRPr="00F65325">
        <w:rPr>
          <w:rFonts w:cstheme="minorHAnsi"/>
        </w:rPr>
        <w:t xml:space="preserve">Německé veletrhy a propagační akce – dle </w:t>
      </w:r>
      <w:r w:rsidR="009447DD">
        <w:rPr>
          <w:rFonts w:cstheme="minorHAnsi"/>
        </w:rPr>
        <w:t xml:space="preserve">aktuální </w:t>
      </w:r>
      <w:r w:rsidRPr="00F65325">
        <w:rPr>
          <w:rFonts w:cstheme="minorHAnsi"/>
        </w:rPr>
        <w:t>nabídky</w:t>
      </w:r>
    </w:p>
    <w:p w:rsidR="0093704D" w:rsidRPr="00F65325" w:rsidRDefault="0093704D" w:rsidP="00F65325">
      <w:pPr>
        <w:pStyle w:val="Odstavecseseznamem"/>
        <w:numPr>
          <w:ilvl w:val="0"/>
          <w:numId w:val="22"/>
        </w:numPr>
        <w:rPr>
          <w:rFonts w:cstheme="minorHAnsi"/>
        </w:rPr>
      </w:pPr>
      <w:r w:rsidRPr="00F65325">
        <w:rPr>
          <w:rFonts w:cstheme="minorHAnsi"/>
        </w:rPr>
        <w:t>Propagace dle aktuální zajímavé nabídky</w:t>
      </w:r>
    </w:p>
    <w:p w:rsidR="0093704D" w:rsidRPr="0093704D" w:rsidRDefault="0093704D" w:rsidP="0093704D">
      <w:pPr>
        <w:rPr>
          <w:rFonts w:cstheme="minorHAnsi"/>
        </w:rPr>
      </w:pPr>
    </w:p>
    <w:p w:rsidR="0093704D" w:rsidRPr="0093704D" w:rsidRDefault="0093704D" w:rsidP="0093704D">
      <w:pPr>
        <w:pStyle w:val="Odstavecseseznamem"/>
        <w:numPr>
          <w:ilvl w:val="0"/>
          <w:numId w:val="17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b/>
          <w:sz w:val="24"/>
          <w:szCs w:val="24"/>
        </w:rPr>
        <w:t>Marketingové nástroje</w:t>
      </w:r>
    </w:p>
    <w:p w:rsidR="0093704D" w:rsidRPr="0093704D" w:rsidRDefault="0093704D" w:rsidP="0093704D">
      <w:pPr>
        <w:pStyle w:val="Odstavecseseznamem"/>
        <w:ind w:left="786"/>
        <w:rPr>
          <w:rFonts w:cstheme="minorHAnsi"/>
          <w:b/>
          <w:sz w:val="24"/>
          <w:szCs w:val="24"/>
        </w:rPr>
      </w:pPr>
    </w:p>
    <w:p w:rsidR="0093704D" w:rsidRPr="0093704D" w:rsidRDefault="0093704D" w:rsidP="00F65325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93704D">
        <w:rPr>
          <w:rFonts w:cstheme="minorHAnsi"/>
          <w:bCs/>
          <w:sz w:val="24"/>
          <w:szCs w:val="24"/>
        </w:rPr>
        <w:t>Nový prezentační stánek Hradecka</w:t>
      </w:r>
    </w:p>
    <w:p w:rsidR="0093704D" w:rsidRPr="0093704D" w:rsidRDefault="0093704D" w:rsidP="00F65325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Cs/>
          <w:sz w:val="24"/>
          <w:szCs w:val="24"/>
        </w:rPr>
      </w:pPr>
      <w:proofErr w:type="spellStart"/>
      <w:r w:rsidRPr="0093704D">
        <w:rPr>
          <w:rFonts w:cstheme="minorHAnsi"/>
          <w:bCs/>
          <w:sz w:val="24"/>
          <w:szCs w:val="24"/>
        </w:rPr>
        <w:t>Videospot</w:t>
      </w:r>
      <w:proofErr w:type="spellEnd"/>
      <w:r w:rsidRPr="0093704D">
        <w:rPr>
          <w:rFonts w:cstheme="minorHAnsi"/>
          <w:bCs/>
          <w:sz w:val="24"/>
          <w:szCs w:val="24"/>
        </w:rPr>
        <w:t xml:space="preserve"> pro cestovní ruch a </w:t>
      </w:r>
      <w:proofErr w:type="spellStart"/>
      <w:r w:rsidRPr="0093704D">
        <w:rPr>
          <w:rFonts w:cstheme="minorHAnsi"/>
          <w:bCs/>
          <w:sz w:val="24"/>
          <w:szCs w:val="24"/>
        </w:rPr>
        <w:t>SODovku</w:t>
      </w:r>
      <w:proofErr w:type="spellEnd"/>
    </w:p>
    <w:p w:rsidR="0093704D" w:rsidRPr="0093704D" w:rsidRDefault="0093704D" w:rsidP="00F65325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93704D">
        <w:rPr>
          <w:rFonts w:cstheme="minorHAnsi"/>
          <w:bCs/>
          <w:sz w:val="24"/>
          <w:szCs w:val="24"/>
        </w:rPr>
        <w:t>X bannery pro cestovní ruch na Hradecku</w:t>
      </w:r>
    </w:p>
    <w:p w:rsidR="0093704D" w:rsidRPr="0093704D" w:rsidRDefault="0093704D" w:rsidP="00F65325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93704D">
        <w:rPr>
          <w:rFonts w:cstheme="minorHAnsi"/>
          <w:bCs/>
          <w:sz w:val="24"/>
          <w:szCs w:val="24"/>
        </w:rPr>
        <w:t>Propagační předměty a ceny do soutěží s cílem propagovat turistickou oblast Hradecko jako společensky odpovědnou a udržitelnou destinaci</w:t>
      </w:r>
    </w:p>
    <w:p w:rsidR="0093704D" w:rsidRPr="0093704D" w:rsidRDefault="0093704D" w:rsidP="00F65325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93704D">
        <w:rPr>
          <w:rFonts w:cstheme="minorHAnsi"/>
          <w:bCs/>
          <w:sz w:val="24"/>
          <w:szCs w:val="24"/>
        </w:rPr>
        <w:t>Sociální sítě / nová grafika, šablony/ - FB, Instagram, TIK TOK</w:t>
      </w:r>
    </w:p>
    <w:p w:rsidR="0093704D" w:rsidRPr="0093704D" w:rsidRDefault="0093704D" w:rsidP="00F65325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93704D">
        <w:rPr>
          <w:rFonts w:cstheme="minorHAnsi"/>
          <w:bCs/>
          <w:sz w:val="24"/>
          <w:szCs w:val="24"/>
        </w:rPr>
        <w:t>Tištěná média / nová grafika/</w:t>
      </w:r>
    </w:p>
    <w:p w:rsidR="0093704D" w:rsidRPr="0093704D" w:rsidRDefault="0093704D" w:rsidP="00F65325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93704D">
        <w:rPr>
          <w:rFonts w:cstheme="minorHAnsi"/>
          <w:bCs/>
          <w:sz w:val="24"/>
          <w:szCs w:val="24"/>
        </w:rPr>
        <w:t>Webové stránky / nová grafika/</w:t>
      </w:r>
    </w:p>
    <w:p w:rsidR="0093704D" w:rsidRPr="0093704D" w:rsidRDefault="0093704D" w:rsidP="00F65325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93704D">
        <w:rPr>
          <w:rFonts w:cstheme="minorHAnsi"/>
          <w:bCs/>
          <w:sz w:val="24"/>
          <w:szCs w:val="24"/>
        </w:rPr>
        <w:t>Propagační cedule DARUMA / Hradec Králové/ - nový polep</w:t>
      </w:r>
    </w:p>
    <w:p w:rsidR="0093704D" w:rsidRPr="0093704D" w:rsidRDefault="0093704D" w:rsidP="00F65325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bCs/>
          <w:sz w:val="24"/>
          <w:szCs w:val="24"/>
        </w:rPr>
        <w:t>Propagační cedule HRADECKO / území Hradecko u turistických cílů/</w:t>
      </w:r>
    </w:p>
    <w:p w:rsidR="0093704D" w:rsidRPr="0093704D" w:rsidRDefault="0093704D" w:rsidP="0093704D">
      <w:pPr>
        <w:pStyle w:val="Odstavecseseznamem"/>
        <w:rPr>
          <w:rFonts w:cstheme="minorHAnsi"/>
          <w:sz w:val="24"/>
          <w:szCs w:val="24"/>
        </w:rPr>
      </w:pPr>
    </w:p>
    <w:p w:rsidR="0093704D" w:rsidRPr="0093704D" w:rsidRDefault="0093704D" w:rsidP="0093704D">
      <w:pPr>
        <w:pStyle w:val="Odstavecseseznamem"/>
        <w:numPr>
          <w:ilvl w:val="0"/>
          <w:numId w:val="18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b/>
          <w:sz w:val="24"/>
          <w:szCs w:val="24"/>
        </w:rPr>
        <w:t>Ediční plán</w:t>
      </w:r>
    </w:p>
    <w:p w:rsidR="0093704D" w:rsidRPr="0093704D" w:rsidRDefault="0093704D" w:rsidP="0093704D">
      <w:pPr>
        <w:pStyle w:val="Odstavecseseznamem"/>
        <w:rPr>
          <w:rFonts w:cstheme="minorHAnsi"/>
          <w:b/>
          <w:sz w:val="24"/>
          <w:szCs w:val="24"/>
        </w:rPr>
      </w:pPr>
    </w:p>
    <w:p w:rsidR="0093704D" w:rsidRPr="0093704D" w:rsidRDefault="0093704D" w:rsidP="0093704D">
      <w:pPr>
        <w:pStyle w:val="Odstavecseseznamem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b/>
          <w:sz w:val="24"/>
          <w:szCs w:val="24"/>
        </w:rPr>
        <w:t>On line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Leták Ubytování v Hradci Králové a na Hradecku / elektronická verze v nové grafice; v případě aktuální potřeby omezený počet </w:t>
      </w:r>
      <w:proofErr w:type="spellStart"/>
      <w:r w:rsidRPr="0093704D">
        <w:rPr>
          <w:rFonts w:cstheme="minorHAnsi"/>
          <w:sz w:val="24"/>
          <w:szCs w:val="24"/>
        </w:rPr>
        <w:t>printové</w:t>
      </w:r>
      <w:proofErr w:type="spellEnd"/>
      <w:r w:rsidRPr="0093704D">
        <w:rPr>
          <w:rFonts w:cstheme="minorHAnsi"/>
          <w:sz w:val="24"/>
          <w:szCs w:val="24"/>
        </w:rPr>
        <w:t xml:space="preserve"> podoby /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Natočení spotů v souvislosti s propagací turistických cílů a Hradecka jako společensky odpovědné destinace /mutace </w:t>
      </w:r>
      <w:proofErr w:type="spellStart"/>
      <w:r w:rsidRPr="0093704D">
        <w:rPr>
          <w:rFonts w:cstheme="minorHAnsi"/>
          <w:sz w:val="24"/>
          <w:szCs w:val="24"/>
        </w:rPr>
        <w:t>čj</w:t>
      </w:r>
      <w:proofErr w:type="spellEnd"/>
      <w:r w:rsidRPr="0093704D">
        <w:rPr>
          <w:rFonts w:cstheme="minorHAnsi"/>
          <w:sz w:val="24"/>
          <w:szCs w:val="24"/>
        </w:rPr>
        <w:t xml:space="preserve">, </w:t>
      </w:r>
      <w:proofErr w:type="spellStart"/>
      <w:r w:rsidRPr="0093704D">
        <w:rPr>
          <w:rFonts w:cstheme="minorHAnsi"/>
          <w:sz w:val="24"/>
          <w:szCs w:val="24"/>
        </w:rPr>
        <w:t>pol</w:t>
      </w:r>
      <w:proofErr w:type="spellEnd"/>
      <w:r w:rsidRPr="0093704D">
        <w:rPr>
          <w:rFonts w:cstheme="minorHAnsi"/>
          <w:sz w:val="24"/>
          <w:szCs w:val="24"/>
        </w:rPr>
        <w:t xml:space="preserve">, </w:t>
      </w:r>
      <w:proofErr w:type="spellStart"/>
      <w:r w:rsidRPr="0093704D">
        <w:rPr>
          <w:rFonts w:cstheme="minorHAnsi"/>
          <w:sz w:val="24"/>
          <w:szCs w:val="24"/>
        </w:rPr>
        <w:t>nj</w:t>
      </w:r>
      <w:proofErr w:type="spellEnd"/>
      <w:r w:rsidRPr="0093704D">
        <w:rPr>
          <w:rFonts w:cstheme="minorHAnsi"/>
          <w:sz w:val="24"/>
          <w:szCs w:val="24"/>
        </w:rPr>
        <w:t>, aj/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Tipy na výlety na Hradecku – turistické cíle, v rámci SOD / elektronicky v nové grafice, příp. v omezeném počtu </w:t>
      </w:r>
      <w:proofErr w:type="spellStart"/>
      <w:r w:rsidRPr="0093704D">
        <w:rPr>
          <w:rFonts w:cstheme="minorHAnsi"/>
          <w:sz w:val="24"/>
          <w:szCs w:val="24"/>
        </w:rPr>
        <w:t>print</w:t>
      </w:r>
      <w:proofErr w:type="spellEnd"/>
      <w:r w:rsidRPr="0093704D">
        <w:rPr>
          <w:rFonts w:cstheme="minorHAnsi"/>
          <w:sz w:val="24"/>
          <w:szCs w:val="24"/>
        </w:rPr>
        <w:t>/ - zvážit cizojazyčné mutace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Pivní stezka „Za hradeckým chmelovým listem“ – grafická úprava letáku, v omezeném počtu </w:t>
      </w:r>
      <w:proofErr w:type="spellStart"/>
      <w:r w:rsidRPr="0093704D">
        <w:rPr>
          <w:rFonts w:cstheme="minorHAnsi"/>
          <w:sz w:val="24"/>
          <w:szCs w:val="24"/>
        </w:rPr>
        <w:t>print</w:t>
      </w:r>
      <w:proofErr w:type="spellEnd"/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proofErr w:type="spellStart"/>
      <w:r w:rsidRPr="0093704D">
        <w:rPr>
          <w:rFonts w:cstheme="minorHAnsi"/>
          <w:sz w:val="24"/>
          <w:szCs w:val="24"/>
        </w:rPr>
        <w:t>Gustík</w:t>
      </w:r>
      <w:proofErr w:type="spellEnd"/>
      <w:r w:rsidRPr="0093704D">
        <w:rPr>
          <w:rFonts w:cstheme="minorHAnsi"/>
          <w:sz w:val="24"/>
          <w:szCs w:val="24"/>
        </w:rPr>
        <w:t xml:space="preserve"> – pouze elektronická verze ve spolupráci s MM HK</w:t>
      </w:r>
    </w:p>
    <w:p w:rsidR="0093704D" w:rsidRPr="0093704D" w:rsidRDefault="0093704D" w:rsidP="0093704D">
      <w:pPr>
        <w:pStyle w:val="Odstavecseseznamem"/>
        <w:rPr>
          <w:rFonts w:cstheme="minorHAnsi"/>
          <w:sz w:val="24"/>
          <w:szCs w:val="24"/>
        </w:rPr>
      </w:pPr>
    </w:p>
    <w:p w:rsidR="0093704D" w:rsidRPr="0093704D" w:rsidRDefault="0093704D" w:rsidP="0093704D">
      <w:pPr>
        <w:pStyle w:val="Odstavecseseznamem"/>
        <w:rPr>
          <w:rFonts w:cstheme="minorHAnsi"/>
          <w:b/>
          <w:sz w:val="24"/>
          <w:szCs w:val="24"/>
        </w:rPr>
      </w:pPr>
      <w:proofErr w:type="spellStart"/>
      <w:r w:rsidRPr="0093704D">
        <w:rPr>
          <w:rFonts w:cstheme="minorHAnsi"/>
          <w:b/>
          <w:sz w:val="24"/>
          <w:szCs w:val="24"/>
        </w:rPr>
        <w:t>Print</w:t>
      </w:r>
      <w:proofErr w:type="spellEnd"/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Aktualizovaný dotisk </w:t>
      </w:r>
      <w:proofErr w:type="spellStart"/>
      <w:r w:rsidRPr="0093704D">
        <w:rPr>
          <w:rFonts w:cstheme="minorHAnsi"/>
          <w:sz w:val="24"/>
          <w:szCs w:val="24"/>
        </w:rPr>
        <w:t>cyklosetu</w:t>
      </w:r>
      <w:proofErr w:type="spellEnd"/>
      <w:r w:rsidRPr="0093704D">
        <w:rPr>
          <w:rFonts w:cstheme="minorHAnsi"/>
          <w:sz w:val="24"/>
          <w:szCs w:val="24"/>
        </w:rPr>
        <w:t xml:space="preserve"> / ve spolupráci s Městem HK/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proofErr w:type="spellStart"/>
      <w:r w:rsidRPr="0093704D">
        <w:rPr>
          <w:rFonts w:cstheme="minorHAnsi"/>
          <w:sz w:val="24"/>
          <w:szCs w:val="24"/>
        </w:rPr>
        <w:t>Infosety</w:t>
      </w:r>
      <w:proofErr w:type="spellEnd"/>
      <w:r w:rsidRPr="0093704D">
        <w:rPr>
          <w:rFonts w:cstheme="minorHAnsi"/>
          <w:sz w:val="24"/>
          <w:szCs w:val="24"/>
        </w:rPr>
        <w:t xml:space="preserve"> – nová grafika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Promo leták o Hradecku – první společensky odpovědné destinaci v ČR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Adjust ART – leták, </w:t>
      </w:r>
      <w:proofErr w:type="spellStart"/>
      <w:r w:rsidRPr="0093704D">
        <w:rPr>
          <w:rFonts w:cstheme="minorHAnsi"/>
          <w:sz w:val="24"/>
          <w:szCs w:val="24"/>
        </w:rPr>
        <w:t>citylighty</w:t>
      </w:r>
      <w:proofErr w:type="spellEnd"/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Trhací mapa Hradecka – cizojazyčné mutace </w:t>
      </w:r>
    </w:p>
    <w:p w:rsidR="0093704D" w:rsidRPr="0093704D" w:rsidRDefault="0093704D" w:rsidP="0093704D">
      <w:pPr>
        <w:pStyle w:val="Odstavecseseznamem"/>
        <w:rPr>
          <w:rFonts w:cstheme="minorHAnsi"/>
          <w:sz w:val="24"/>
          <w:szCs w:val="24"/>
        </w:rPr>
      </w:pPr>
    </w:p>
    <w:p w:rsidR="0093704D" w:rsidRPr="0093704D" w:rsidRDefault="0093704D" w:rsidP="0093704D">
      <w:pPr>
        <w:pStyle w:val="Odstavecseseznamem"/>
        <w:rPr>
          <w:rFonts w:cstheme="minorHAnsi"/>
          <w:sz w:val="24"/>
          <w:szCs w:val="24"/>
        </w:rPr>
      </w:pPr>
      <w:r w:rsidRPr="0093704D">
        <w:rPr>
          <w:rFonts w:cstheme="minorHAnsi"/>
          <w:b/>
          <w:bCs/>
          <w:sz w:val="24"/>
          <w:szCs w:val="24"/>
        </w:rPr>
        <w:t>Stacionární cedule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Cedule </w:t>
      </w:r>
      <w:proofErr w:type="spellStart"/>
      <w:r w:rsidRPr="0093704D">
        <w:rPr>
          <w:rFonts w:cstheme="minorHAnsi"/>
          <w:sz w:val="24"/>
          <w:szCs w:val="24"/>
        </w:rPr>
        <w:t>Daruma</w:t>
      </w:r>
      <w:proofErr w:type="spellEnd"/>
      <w:r w:rsidRPr="0093704D">
        <w:rPr>
          <w:rFonts w:cstheme="minorHAnsi"/>
          <w:sz w:val="24"/>
          <w:szCs w:val="24"/>
        </w:rPr>
        <w:t xml:space="preserve"> /Hradec Králové -nový polep/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Propagační cedule /Hradecko – renovace kostry a nový polep/</w:t>
      </w:r>
      <w:r w:rsidR="009447DD">
        <w:rPr>
          <w:rFonts w:cstheme="minorHAnsi"/>
          <w:sz w:val="24"/>
          <w:szCs w:val="24"/>
        </w:rPr>
        <w:t xml:space="preserve"> - v případě alokace finančních prostředků</w:t>
      </w:r>
    </w:p>
    <w:p w:rsidR="0093704D" w:rsidRPr="0093704D" w:rsidRDefault="0093704D" w:rsidP="0093704D">
      <w:pPr>
        <w:pStyle w:val="Odstavecseseznamem"/>
        <w:rPr>
          <w:rFonts w:cstheme="minorHAnsi"/>
          <w:sz w:val="24"/>
          <w:szCs w:val="24"/>
        </w:rPr>
      </w:pPr>
    </w:p>
    <w:p w:rsidR="0093704D" w:rsidRPr="0093704D" w:rsidRDefault="0093704D" w:rsidP="0093704D">
      <w:pPr>
        <w:pStyle w:val="Odstavecseseznamem"/>
        <w:ind w:left="360"/>
        <w:rPr>
          <w:rFonts w:cstheme="minorHAnsi"/>
          <w:sz w:val="24"/>
          <w:szCs w:val="24"/>
        </w:rPr>
      </w:pPr>
    </w:p>
    <w:p w:rsidR="0093704D" w:rsidRPr="0093704D" w:rsidRDefault="0093704D" w:rsidP="0093704D">
      <w:pPr>
        <w:pStyle w:val="Odstavecseseznamem"/>
        <w:numPr>
          <w:ilvl w:val="0"/>
          <w:numId w:val="18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b/>
          <w:sz w:val="24"/>
          <w:szCs w:val="24"/>
        </w:rPr>
        <w:t>Monitoring a statistická šetření</w:t>
      </w:r>
    </w:p>
    <w:p w:rsidR="0093704D" w:rsidRPr="0093704D" w:rsidRDefault="0093704D" w:rsidP="0093704D">
      <w:pPr>
        <w:pStyle w:val="Odstavecseseznamem"/>
        <w:rPr>
          <w:rFonts w:cstheme="minorHAnsi"/>
          <w:b/>
          <w:sz w:val="24"/>
          <w:szCs w:val="24"/>
        </w:rPr>
      </w:pP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Monitoring návštěvnosti vybraných turistických cílů, naučných stezek, TIC v TO / doplňování MIS/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Dotazníkové šetření a využití vyhodnocení pro rozvoj TO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Sledování návštěvnosti </w:t>
      </w:r>
      <w:hyperlink r:id="rId10" w:history="1">
        <w:r w:rsidRPr="0093704D">
          <w:rPr>
            <w:rStyle w:val="Hypertextovodkaz"/>
            <w:rFonts w:cstheme="minorHAnsi"/>
            <w:sz w:val="24"/>
            <w:szCs w:val="24"/>
          </w:rPr>
          <w:t>www.hradecko.eu</w:t>
        </w:r>
      </w:hyperlink>
      <w:r w:rsidRPr="0093704D">
        <w:rPr>
          <w:rFonts w:cstheme="minorHAnsi"/>
          <w:sz w:val="24"/>
          <w:szCs w:val="24"/>
        </w:rPr>
        <w:t xml:space="preserve">, FB, </w:t>
      </w:r>
      <w:proofErr w:type="spellStart"/>
      <w:r w:rsidRPr="0093704D">
        <w:rPr>
          <w:rFonts w:cstheme="minorHAnsi"/>
          <w:sz w:val="24"/>
          <w:szCs w:val="24"/>
        </w:rPr>
        <w:t>Instagramu</w:t>
      </w:r>
      <w:proofErr w:type="spellEnd"/>
      <w:r w:rsidRPr="0093704D">
        <w:rPr>
          <w:rFonts w:cstheme="minorHAnsi"/>
          <w:sz w:val="24"/>
          <w:szCs w:val="24"/>
        </w:rPr>
        <w:t xml:space="preserve">, TIK </w:t>
      </w:r>
      <w:proofErr w:type="spellStart"/>
      <w:r w:rsidRPr="0093704D">
        <w:rPr>
          <w:rFonts w:cstheme="minorHAnsi"/>
          <w:sz w:val="24"/>
          <w:szCs w:val="24"/>
        </w:rPr>
        <w:t>TOKu</w:t>
      </w:r>
      <w:proofErr w:type="spellEnd"/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Český statistický úřad – vybraná data pro Hradecko 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Statistický portál agentury </w:t>
      </w:r>
      <w:proofErr w:type="spellStart"/>
      <w:r w:rsidRPr="0093704D">
        <w:rPr>
          <w:rFonts w:cstheme="minorHAnsi"/>
          <w:sz w:val="24"/>
          <w:szCs w:val="24"/>
        </w:rPr>
        <w:t>CzT</w:t>
      </w:r>
      <w:proofErr w:type="spellEnd"/>
      <w:r w:rsidRPr="0093704D">
        <w:rPr>
          <w:rFonts w:cstheme="minorHAnsi"/>
          <w:sz w:val="24"/>
          <w:szCs w:val="24"/>
        </w:rPr>
        <w:t xml:space="preserve"> – </w:t>
      </w:r>
      <w:hyperlink r:id="rId11" w:history="1">
        <w:r w:rsidRPr="0093704D">
          <w:rPr>
            <w:rStyle w:val="Hypertextovodkaz"/>
            <w:rFonts w:cstheme="minorHAnsi"/>
            <w:sz w:val="24"/>
            <w:szCs w:val="24"/>
          </w:rPr>
          <w:t>www.tourdata.cz</w:t>
        </w:r>
      </w:hyperlink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Turistický portál KHK a sociální sítě KHK  / FB, Instagram a </w:t>
      </w:r>
      <w:hyperlink r:id="rId12" w:history="1">
        <w:r w:rsidRPr="0093704D">
          <w:rPr>
            <w:rStyle w:val="Hypertextovodkaz"/>
            <w:rFonts w:cstheme="minorHAnsi"/>
            <w:sz w:val="24"/>
            <w:szCs w:val="24"/>
          </w:rPr>
          <w:t>www.hkregion.cz/</w:t>
        </w:r>
      </w:hyperlink>
    </w:p>
    <w:p w:rsidR="0093704D" w:rsidRPr="0093704D" w:rsidRDefault="0093704D" w:rsidP="00F65325">
      <w:pPr>
        <w:pStyle w:val="Odstavecseseznamem"/>
        <w:spacing w:after="200" w:line="276" w:lineRule="auto"/>
        <w:rPr>
          <w:rFonts w:cstheme="minorHAnsi"/>
          <w:sz w:val="24"/>
          <w:szCs w:val="24"/>
        </w:rPr>
      </w:pPr>
    </w:p>
    <w:p w:rsidR="0093704D" w:rsidRPr="0093704D" w:rsidRDefault="0093704D" w:rsidP="0093704D">
      <w:pPr>
        <w:pStyle w:val="Odstavecseseznamem"/>
        <w:numPr>
          <w:ilvl w:val="0"/>
          <w:numId w:val="18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b/>
          <w:sz w:val="24"/>
          <w:szCs w:val="24"/>
        </w:rPr>
        <w:t>Vzdělávání a spolupráce</w:t>
      </w:r>
    </w:p>
    <w:p w:rsidR="0093704D" w:rsidRPr="0093704D" w:rsidRDefault="0093704D" w:rsidP="0093704D">
      <w:pPr>
        <w:pStyle w:val="Odstavecseseznamem"/>
        <w:rPr>
          <w:rFonts w:cstheme="minorHAnsi"/>
          <w:b/>
          <w:sz w:val="24"/>
          <w:szCs w:val="24"/>
        </w:rPr>
      </w:pPr>
    </w:p>
    <w:p w:rsid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Setkávání </w:t>
      </w:r>
      <w:r w:rsidRPr="0093704D">
        <w:rPr>
          <w:rFonts w:cstheme="minorHAnsi"/>
          <w:b/>
          <w:sz w:val="24"/>
          <w:szCs w:val="24"/>
        </w:rPr>
        <w:t>výkonného výboru</w:t>
      </w:r>
      <w:r w:rsidRPr="0093704D">
        <w:rPr>
          <w:rFonts w:cstheme="minorHAnsi"/>
          <w:sz w:val="24"/>
          <w:szCs w:val="24"/>
        </w:rPr>
        <w:t xml:space="preserve"> prezenční formou a on-line či emailovou poštou dle potřeby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Aktuální informace mailem partnerům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Informace o činnosti DM Hradecko </w:t>
      </w:r>
      <w:r w:rsidRPr="0093704D">
        <w:rPr>
          <w:rFonts w:cstheme="minorHAnsi"/>
          <w:b/>
          <w:sz w:val="24"/>
          <w:szCs w:val="24"/>
        </w:rPr>
        <w:t>Společníkům</w:t>
      </w:r>
      <w:r w:rsidRPr="0093704D">
        <w:rPr>
          <w:rFonts w:cstheme="minorHAnsi"/>
          <w:sz w:val="24"/>
          <w:szCs w:val="24"/>
        </w:rPr>
        <w:t xml:space="preserve"> </w:t>
      </w:r>
      <w:r w:rsidRPr="0093704D">
        <w:rPr>
          <w:rFonts w:cstheme="minorHAnsi"/>
          <w:b/>
          <w:sz w:val="24"/>
          <w:szCs w:val="24"/>
        </w:rPr>
        <w:t xml:space="preserve">a partnerům </w:t>
      </w:r>
      <w:r w:rsidRPr="0093704D">
        <w:rPr>
          <w:rFonts w:cstheme="minorHAnsi"/>
          <w:sz w:val="24"/>
          <w:szCs w:val="24"/>
        </w:rPr>
        <w:t>on-line</w:t>
      </w:r>
      <w:r w:rsidR="009447DD">
        <w:rPr>
          <w:rFonts w:cstheme="minorHAnsi"/>
          <w:sz w:val="24"/>
          <w:szCs w:val="24"/>
        </w:rPr>
        <w:t xml:space="preserve"> - reporty</w:t>
      </w:r>
      <w:r w:rsidRPr="0093704D">
        <w:rPr>
          <w:rFonts w:cstheme="minorHAnsi"/>
          <w:sz w:val="24"/>
          <w:szCs w:val="24"/>
        </w:rPr>
        <w:t>, resp. separátně dle potřeby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Ve spolupráci s </w:t>
      </w:r>
      <w:r w:rsidRPr="0093704D">
        <w:rPr>
          <w:rFonts w:cstheme="minorHAnsi"/>
          <w:b/>
          <w:sz w:val="24"/>
          <w:szCs w:val="24"/>
        </w:rPr>
        <w:t xml:space="preserve">CCRKHK, ATIC ČR, </w:t>
      </w:r>
      <w:proofErr w:type="spellStart"/>
      <w:r w:rsidRPr="0093704D">
        <w:rPr>
          <w:rFonts w:cstheme="minorHAnsi"/>
          <w:b/>
          <w:sz w:val="24"/>
          <w:szCs w:val="24"/>
        </w:rPr>
        <w:t>CzT</w:t>
      </w:r>
      <w:proofErr w:type="spellEnd"/>
      <w:r w:rsidRPr="0093704D">
        <w:rPr>
          <w:rFonts w:cstheme="minorHAnsi"/>
          <w:b/>
          <w:sz w:val="24"/>
          <w:szCs w:val="24"/>
        </w:rPr>
        <w:t xml:space="preserve"> a dalšími </w:t>
      </w:r>
      <w:r w:rsidRPr="0093704D">
        <w:rPr>
          <w:rFonts w:cstheme="minorHAnsi"/>
          <w:sz w:val="24"/>
          <w:szCs w:val="24"/>
        </w:rPr>
        <w:t xml:space="preserve">účast na vypsaných vzděláváních 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Účast na vzdělávání pro odbornou veřejnost – semináře on</w:t>
      </w:r>
      <w:r w:rsidR="00F65325">
        <w:rPr>
          <w:rFonts w:cstheme="minorHAnsi"/>
          <w:sz w:val="24"/>
          <w:szCs w:val="24"/>
        </w:rPr>
        <w:t>-</w:t>
      </w:r>
      <w:r w:rsidRPr="0093704D">
        <w:rPr>
          <w:rFonts w:cstheme="minorHAnsi"/>
          <w:sz w:val="24"/>
          <w:szCs w:val="24"/>
        </w:rPr>
        <w:t>line dle potřeby a témat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3704D">
        <w:rPr>
          <w:rFonts w:cstheme="minorHAnsi"/>
          <w:sz w:val="24"/>
          <w:szCs w:val="24"/>
        </w:rPr>
        <w:t>Vlastní organizace vzdělávání pro TIC a DMO, příp. partnery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sz w:val="24"/>
          <w:szCs w:val="24"/>
        </w:rPr>
        <w:t>Pravidelná setkávání on-line resp. prezenčně s </w:t>
      </w:r>
      <w:r w:rsidRPr="0093704D">
        <w:rPr>
          <w:rFonts w:cstheme="minorHAnsi"/>
          <w:b/>
          <w:sz w:val="24"/>
          <w:szCs w:val="24"/>
        </w:rPr>
        <w:t>DMO KHK, CCR KHK, STO ČR, TIC</w:t>
      </w:r>
      <w:r w:rsidR="00B910F2">
        <w:rPr>
          <w:rFonts w:cstheme="minorHAnsi"/>
          <w:b/>
          <w:sz w:val="24"/>
          <w:szCs w:val="24"/>
        </w:rPr>
        <w:t>, RP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b/>
          <w:sz w:val="24"/>
          <w:szCs w:val="24"/>
        </w:rPr>
        <w:t xml:space="preserve">Spolupráce s TIC v TO </w:t>
      </w:r>
      <w:r w:rsidRPr="0093704D">
        <w:rPr>
          <w:rFonts w:cstheme="minorHAnsi"/>
          <w:sz w:val="24"/>
          <w:szCs w:val="24"/>
        </w:rPr>
        <w:t xml:space="preserve">/ info o akcích, novinkách, distribuce Novin VČ, výměna propagačních materiálů, účast na vzdělávání, setkání s DMO /, </w:t>
      </w:r>
      <w:proofErr w:type="spellStart"/>
      <w:r w:rsidRPr="0093704D">
        <w:rPr>
          <w:rFonts w:cstheme="minorHAnsi"/>
          <w:sz w:val="24"/>
          <w:szCs w:val="24"/>
        </w:rPr>
        <w:t>Infoservis</w:t>
      </w:r>
      <w:proofErr w:type="spellEnd"/>
      <w:r w:rsidRPr="0093704D">
        <w:rPr>
          <w:rFonts w:cstheme="minorHAnsi"/>
          <w:b/>
          <w:sz w:val="24"/>
          <w:szCs w:val="24"/>
        </w:rPr>
        <w:t xml:space="preserve"> 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sz w:val="24"/>
          <w:szCs w:val="24"/>
        </w:rPr>
        <w:t>On</w:t>
      </w:r>
      <w:r w:rsidR="00B910F2">
        <w:rPr>
          <w:rFonts w:cstheme="minorHAnsi"/>
          <w:sz w:val="24"/>
          <w:szCs w:val="24"/>
        </w:rPr>
        <w:t>-</w:t>
      </w:r>
      <w:r w:rsidRPr="0093704D">
        <w:rPr>
          <w:rFonts w:cstheme="minorHAnsi"/>
          <w:sz w:val="24"/>
          <w:szCs w:val="24"/>
        </w:rPr>
        <w:t>line resp. prezenční jednání v rámci pracovní skupiny</w:t>
      </w:r>
      <w:r w:rsidRPr="0093704D">
        <w:rPr>
          <w:rFonts w:cstheme="minorHAnsi"/>
          <w:b/>
          <w:sz w:val="24"/>
          <w:szCs w:val="24"/>
        </w:rPr>
        <w:t xml:space="preserve"> Kultura a cestovní ruch ITI Hradecko-pardubické aglomerace</w:t>
      </w:r>
    </w:p>
    <w:p w:rsidR="0093704D" w:rsidRPr="0093704D" w:rsidRDefault="0093704D" w:rsidP="0093704D">
      <w:pPr>
        <w:pStyle w:val="Odstavecseseznamem"/>
        <w:numPr>
          <w:ilvl w:val="0"/>
          <w:numId w:val="15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93704D">
        <w:rPr>
          <w:rFonts w:cstheme="minorHAnsi"/>
          <w:sz w:val="24"/>
          <w:szCs w:val="24"/>
        </w:rPr>
        <w:t xml:space="preserve">Spolupráce při přípravě </w:t>
      </w:r>
      <w:r w:rsidRPr="0093704D">
        <w:rPr>
          <w:rFonts w:cstheme="minorHAnsi"/>
          <w:b/>
          <w:sz w:val="24"/>
          <w:szCs w:val="24"/>
        </w:rPr>
        <w:t>strategických dokumentů v oblasti rozvoje cestovního ruchu na úrovni KHK a Města Hradec Králové, CCR KHK</w:t>
      </w:r>
    </w:p>
    <w:p w:rsidR="0093704D" w:rsidRPr="0093704D" w:rsidRDefault="0093704D" w:rsidP="0093704D">
      <w:pPr>
        <w:ind w:left="360"/>
        <w:rPr>
          <w:rFonts w:cstheme="minorHAnsi"/>
        </w:rPr>
      </w:pPr>
    </w:p>
    <w:p w:rsidR="00495C23" w:rsidRPr="0093704D" w:rsidRDefault="00495C23" w:rsidP="0093704D">
      <w:pPr>
        <w:rPr>
          <w:rFonts w:cstheme="minorHAnsi"/>
        </w:rPr>
      </w:pPr>
    </w:p>
    <w:sectPr w:rsidR="00495C23" w:rsidRPr="0093704D" w:rsidSect="00D91F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4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D26" w:rsidRDefault="00784D26" w:rsidP="00635C36">
      <w:r>
        <w:separator/>
      </w:r>
    </w:p>
  </w:endnote>
  <w:endnote w:type="continuationSeparator" w:id="0">
    <w:p w:rsidR="00784D26" w:rsidRDefault="00784D26" w:rsidP="006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C36" w:rsidRDefault="00635C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C36" w:rsidRDefault="00635C3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C36" w:rsidRDefault="00635C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D26" w:rsidRDefault="00784D26" w:rsidP="00635C36">
      <w:r>
        <w:separator/>
      </w:r>
    </w:p>
  </w:footnote>
  <w:footnote w:type="continuationSeparator" w:id="0">
    <w:p w:rsidR="00784D26" w:rsidRDefault="00784D26" w:rsidP="00635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C36" w:rsidRDefault="00635C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C36" w:rsidRDefault="00D91F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F1CAE1" wp14:editId="4900D9BA">
          <wp:simplePos x="0" y="0"/>
          <wp:positionH relativeFrom="column">
            <wp:posOffset>-887095</wp:posOffset>
          </wp:positionH>
          <wp:positionV relativeFrom="page">
            <wp:posOffset>24765</wp:posOffset>
          </wp:positionV>
          <wp:extent cx="7517765" cy="10639425"/>
          <wp:effectExtent l="0" t="0" r="635" b="317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adecko_dop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765" cy="1063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C36" w:rsidRDefault="00635C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29D"/>
    <w:multiLevelType w:val="hybridMultilevel"/>
    <w:tmpl w:val="75803BD4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472EA"/>
    <w:multiLevelType w:val="hybridMultilevel"/>
    <w:tmpl w:val="3C363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1ADB"/>
    <w:multiLevelType w:val="hybridMultilevel"/>
    <w:tmpl w:val="D8D034F4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4065C"/>
    <w:multiLevelType w:val="hybridMultilevel"/>
    <w:tmpl w:val="7ACA33BC"/>
    <w:lvl w:ilvl="0" w:tplc="EC7E56F6">
      <w:start w:val="3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AC422E9"/>
    <w:multiLevelType w:val="hybridMultilevel"/>
    <w:tmpl w:val="CB4A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E593E"/>
    <w:multiLevelType w:val="hybridMultilevel"/>
    <w:tmpl w:val="65A6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A3616"/>
    <w:multiLevelType w:val="hybridMultilevel"/>
    <w:tmpl w:val="57CE0D20"/>
    <w:lvl w:ilvl="0" w:tplc="0405000F">
      <w:start w:val="4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E244C"/>
    <w:multiLevelType w:val="hybridMultilevel"/>
    <w:tmpl w:val="82F8DC42"/>
    <w:lvl w:ilvl="0" w:tplc="2676C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D1963"/>
    <w:multiLevelType w:val="hybridMultilevel"/>
    <w:tmpl w:val="C36CBF62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22357"/>
    <w:multiLevelType w:val="hybridMultilevel"/>
    <w:tmpl w:val="F40288D0"/>
    <w:lvl w:ilvl="0" w:tplc="2676C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47B3E"/>
    <w:multiLevelType w:val="hybridMultilevel"/>
    <w:tmpl w:val="44FCF34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A78DF"/>
    <w:multiLevelType w:val="hybridMultilevel"/>
    <w:tmpl w:val="3CF86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31A0D"/>
    <w:multiLevelType w:val="hybridMultilevel"/>
    <w:tmpl w:val="4D02A50E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06487"/>
    <w:multiLevelType w:val="hybridMultilevel"/>
    <w:tmpl w:val="A7C489C8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17B60"/>
    <w:multiLevelType w:val="hybridMultilevel"/>
    <w:tmpl w:val="AB7063E0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820C3"/>
    <w:multiLevelType w:val="hybridMultilevel"/>
    <w:tmpl w:val="063A50DC"/>
    <w:lvl w:ilvl="0" w:tplc="2676C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32ABB"/>
    <w:multiLevelType w:val="hybridMultilevel"/>
    <w:tmpl w:val="EF7E4120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E32C4A"/>
    <w:multiLevelType w:val="hybridMultilevel"/>
    <w:tmpl w:val="DA52228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030264A"/>
    <w:multiLevelType w:val="hybridMultilevel"/>
    <w:tmpl w:val="1B0CDB1C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4208B"/>
    <w:multiLevelType w:val="hybridMultilevel"/>
    <w:tmpl w:val="39C47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6"/>
  </w:num>
  <w:num w:numId="5">
    <w:abstractNumId w:val="17"/>
  </w:num>
  <w:num w:numId="6">
    <w:abstractNumId w:val="2"/>
  </w:num>
  <w:num w:numId="7">
    <w:abstractNumId w:val="13"/>
  </w:num>
  <w:num w:numId="8">
    <w:abstractNumId w:val="14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19"/>
  </w:num>
  <w:num w:numId="14">
    <w:abstractNumId w:val="1"/>
  </w:num>
  <w:num w:numId="15">
    <w:abstractNumId w:val="1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3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36"/>
    <w:rsid w:val="00071B6E"/>
    <w:rsid w:val="00107AD2"/>
    <w:rsid w:val="001C6A09"/>
    <w:rsid w:val="002767CF"/>
    <w:rsid w:val="002D7AE6"/>
    <w:rsid w:val="003816C6"/>
    <w:rsid w:val="00383B5B"/>
    <w:rsid w:val="00495C23"/>
    <w:rsid w:val="004B3D30"/>
    <w:rsid w:val="004D09E7"/>
    <w:rsid w:val="0050363E"/>
    <w:rsid w:val="00510F5D"/>
    <w:rsid w:val="005C19E2"/>
    <w:rsid w:val="00601CBB"/>
    <w:rsid w:val="0061520F"/>
    <w:rsid w:val="00621A11"/>
    <w:rsid w:val="00635C36"/>
    <w:rsid w:val="0069070A"/>
    <w:rsid w:val="00694B2B"/>
    <w:rsid w:val="006F15C9"/>
    <w:rsid w:val="00724EE0"/>
    <w:rsid w:val="00784D26"/>
    <w:rsid w:val="007E0A4A"/>
    <w:rsid w:val="0083063C"/>
    <w:rsid w:val="008A0C8F"/>
    <w:rsid w:val="0093704D"/>
    <w:rsid w:val="009447DD"/>
    <w:rsid w:val="009C3FA8"/>
    <w:rsid w:val="00A10E83"/>
    <w:rsid w:val="00AB4521"/>
    <w:rsid w:val="00B70C3B"/>
    <w:rsid w:val="00B910F2"/>
    <w:rsid w:val="00C44339"/>
    <w:rsid w:val="00CF3F2E"/>
    <w:rsid w:val="00D31CE7"/>
    <w:rsid w:val="00D40191"/>
    <w:rsid w:val="00D91F42"/>
    <w:rsid w:val="00E15113"/>
    <w:rsid w:val="00E437F6"/>
    <w:rsid w:val="00E512A8"/>
    <w:rsid w:val="00E54540"/>
    <w:rsid w:val="00E6476B"/>
    <w:rsid w:val="00F00EF7"/>
    <w:rsid w:val="00F371A2"/>
    <w:rsid w:val="00F65325"/>
    <w:rsid w:val="00FA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F5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5113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5113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5C36"/>
  </w:style>
  <w:style w:type="paragraph" w:styleId="Zpat">
    <w:name w:val="footer"/>
    <w:basedOn w:val="Normln"/>
    <w:link w:val="Zpat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5C36"/>
  </w:style>
  <w:style w:type="character" w:customStyle="1" w:styleId="Nadpis1Char">
    <w:name w:val="Nadpis 1 Char"/>
    <w:basedOn w:val="Standardnpsmoodstavce"/>
    <w:link w:val="Nadpis1"/>
    <w:uiPriority w:val="9"/>
    <w:rsid w:val="00E1511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E15113"/>
    <w:rPr>
      <w:rFonts w:asciiTheme="majorHAnsi" w:eastAsiaTheme="majorEastAsia" w:hAnsiTheme="majorHAnsi" w:cstheme="majorBidi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E15113"/>
    <w:pPr>
      <w:spacing w:after="160" w:line="312" w:lineRule="auto"/>
      <w:ind w:left="720"/>
      <w:contextualSpacing/>
    </w:pPr>
    <w:rPr>
      <w:rFonts w:eastAsiaTheme="minorEastAsia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E15113"/>
    <w:rPr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15113"/>
    <w:pPr>
      <w:spacing w:after="160"/>
    </w:pPr>
    <w:rPr>
      <w:rFonts w:eastAsiaTheme="minorEastAsia"/>
      <w:b/>
      <w:bCs/>
      <w:color w:val="ED7D31" w:themeColor="accent2"/>
      <w:spacing w:val="10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476B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6476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A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5113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5113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5C36"/>
  </w:style>
  <w:style w:type="paragraph" w:styleId="Zpat">
    <w:name w:val="footer"/>
    <w:basedOn w:val="Normln"/>
    <w:link w:val="Zpat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5C36"/>
  </w:style>
  <w:style w:type="character" w:customStyle="1" w:styleId="Nadpis1Char">
    <w:name w:val="Nadpis 1 Char"/>
    <w:basedOn w:val="Standardnpsmoodstavce"/>
    <w:link w:val="Nadpis1"/>
    <w:uiPriority w:val="9"/>
    <w:rsid w:val="00E1511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E15113"/>
    <w:rPr>
      <w:rFonts w:asciiTheme="majorHAnsi" w:eastAsiaTheme="majorEastAsia" w:hAnsiTheme="majorHAnsi" w:cstheme="majorBidi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E15113"/>
    <w:pPr>
      <w:spacing w:after="160" w:line="312" w:lineRule="auto"/>
      <w:ind w:left="720"/>
      <w:contextualSpacing/>
    </w:pPr>
    <w:rPr>
      <w:rFonts w:eastAsiaTheme="minorEastAsia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E15113"/>
    <w:rPr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15113"/>
    <w:pPr>
      <w:spacing w:after="160"/>
    </w:pPr>
    <w:rPr>
      <w:rFonts w:eastAsiaTheme="minorEastAsia"/>
      <w:b/>
      <w:bCs/>
      <w:color w:val="ED7D31" w:themeColor="accent2"/>
      <w:spacing w:val="10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476B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6476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A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kregion.cz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urdata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hradecko.e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radecko.e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39EB1-99AD-4F2A-8A46-B22D0A1E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1391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Slávek</dc:creator>
  <cp:lastModifiedBy>DandaIcko</cp:lastModifiedBy>
  <cp:revision>2</cp:revision>
  <cp:lastPrinted>2023-01-18T08:54:00Z</cp:lastPrinted>
  <dcterms:created xsi:type="dcterms:W3CDTF">2023-01-18T08:53:00Z</dcterms:created>
  <dcterms:modified xsi:type="dcterms:W3CDTF">2023-01-18T08:53:00Z</dcterms:modified>
</cp:coreProperties>
</file>